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DFD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14CD03E7" wp14:editId="181B791B">
            <wp:simplePos x="0" y="0"/>
            <wp:positionH relativeFrom="column">
              <wp:posOffset>205105</wp:posOffset>
            </wp:positionH>
            <wp:positionV relativeFrom="paragraph">
              <wp:posOffset>-118745</wp:posOffset>
            </wp:positionV>
            <wp:extent cx="819150" cy="8763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02B2">
        <w:rPr>
          <w:b/>
          <w:sz w:val="22"/>
          <w:szCs w:val="22"/>
        </w:rPr>
        <w:t>Javna vatrogasna postrojba</w:t>
      </w:r>
    </w:p>
    <w:p w14:paraId="2E6857C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sz w:val="22"/>
          <w:szCs w:val="22"/>
        </w:rPr>
        <w:t>Grada Koprivnice</w:t>
      </w:r>
    </w:p>
    <w:p w14:paraId="73FC664D" w14:textId="77777777" w:rsidR="00476CFB" w:rsidRPr="00F402B2" w:rsidRDefault="00476CFB" w:rsidP="00476CFB">
      <w:pPr>
        <w:rPr>
          <w:b/>
          <w:sz w:val="22"/>
          <w:szCs w:val="22"/>
        </w:rPr>
      </w:pPr>
      <w:proofErr w:type="spellStart"/>
      <w:r w:rsidRPr="00F402B2">
        <w:rPr>
          <w:sz w:val="22"/>
          <w:szCs w:val="22"/>
        </w:rPr>
        <w:t>Oružanska</w:t>
      </w:r>
      <w:proofErr w:type="spellEnd"/>
      <w:r w:rsidRPr="00F402B2">
        <w:rPr>
          <w:sz w:val="22"/>
          <w:szCs w:val="22"/>
        </w:rPr>
        <w:t xml:space="preserve"> 1, </w:t>
      </w:r>
      <w:r w:rsidR="00415D3D" w:rsidRPr="00F402B2">
        <w:rPr>
          <w:sz w:val="22"/>
          <w:szCs w:val="22"/>
        </w:rPr>
        <w:t xml:space="preserve">48000 </w:t>
      </w:r>
      <w:r w:rsidRPr="00F402B2">
        <w:rPr>
          <w:sz w:val="22"/>
          <w:szCs w:val="22"/>
        </w:rPr>
        <w:t>Koprivnica</w:t>
      </w:r>
    </w:p>
    <w:p w14:paraId="14E58990" w14:textId="2923B9AA" w:rsidR="00283C58" w:rsidRDefault="00476CFB" w:rsidP="00370311">
      <w:pPr>
        <w:rPr>
          <w:rFonts w:ascii="Arial" w:hAnsi="Arial" w:cs="Arial"/>
          <w:color w:val="FF0000"/>
        </w:rPr>
      </w:pPr>
      <w:r w:rsidRPr="00F402B2">
        <w:rPr>
          <w:sz w:val="28"/>
        </w:rPr>
        <w:br w:type="textWrapping" w:clear="all"/>
      </w:r>
    </w:p>
    <w:p w14:paraId="5A96811A" w14:textId="2ABAD0B3" w:rsidR="00A71891" w:rsidRPr="00A71891" w:rsidRDefault="00A71891" w:rsidP="00370311">
      <w:pPr>
        <w:rPr>
          <w:rFonts w:ascii="Arial" w:hAnsi="Arial" w:cs="Arial"/>
        </w:rPr>
      </w:pPr>
      <w:r w:rsidRPr="00A71891">
        <w:rPr>
          <w:rFonts w:ascii="Arial" w:hAnsi="Arial" w:cs="Arial"/>
        </w:rPr>
        <w:t>Koprivnica, 01.09.2025.</w:t>
      </w:r>
    </w:p>
    <w:p w14:paraId="6C8464EF" w14:textId="77777777" w:rsidR="00A71891" w:rsidRDefault="00A71891" w:rsidP="00793720">
      <w:pPr>
        <w:jc w:val="center"/>
        <w:rPr>
          <w:rFonts w:ascii="Arial" w:hAnsi="Arial" w:cs="Arial"/>
          <w:b/>
        </w:rPr>
      </w:pPr>
    </w:p>
    <w:p w14:paraId="44DB0705" w14:textId="5AE3B42F" w:rsidR="00E8154A" w:rsidRDefault="002F21E7" w:rsidP="00793720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OBAVIJEST I UPUTE KANDIDATIM</w:t>
      </w:r>
      <w:r w:rsidR="009B41CF" w:rsidRPr="00F402B2">
        <w:rPr>
          <w:rFonts w:ascii="Arial" w:hAnsi="Arial" w:cs="Arial"/>
          <w:b/>
        </w:rPr>
        <w:t>A</w:t>
      </w:r>
    </w:p>
    <w:p w14:paraId="21A91D04" w14:textId="45EC71C5" w:rsidR="00793720" w:rsidRPr="00390094" w:rsidRDefault="005B7F28" w:rsidP="00793720">
      <w:pPr>
        <w:ind w:firstLine="708"/>
        <w:jc w:val="center"/>
        <w:rPr>
          <w:rFonts w:ascii="Arial" w:hAnsi="Arial" w:cs="Arial"/>
          <w:b/>
          <w:bCs/>
          <w:lang w:eastAsia="en-US"/>
        </w:rPr>
      </w:pPr>
      <w:r w:rsidRPr="00084EC0">
        <w:rPr>
          <w:rFonts w:ascii="Arial" w:hAnsi="Arial" w:cs="Arial"/>
        </w:rPr>
        <w:t xml:space="preserve">u svezi provedbe </w:t>
      </w:r>
      <w:r w:rsidR="005E4540" w:rsidRPr="00084EC0">
        <w:rPr>
          <w:rFonts w:ascii="Arial" w:hAnsi="Arial" w:cs="Arial"/>
        </w:rPr>
        <w:t xml:space="preserve">prethodne </w:t>
      </w:r>
      <w:r w:rsidR="00793720" w:rsidRPr="00084EC0">
        <w:rPr>
          <w:rFonts w:ascii="Arial" w:hAnsi="Arial" w:cs="Arial"/>
          <w:lang w:eastAsia="en-US"/>
        </w:rPr>
        <w:t>provjer</w:t>
      </w:r>
      <w:r w:rsidR="00E335A4" w:rsidRPr="00084EC0">
        <w:rPr>
          <w:rFonts w:ascii="Arial" w:hAnsi="Arial" w:cs="Arial"/>
          <w:lang w:eastAsia="en-US"/>
        </w:rPr>
        <w:t>e</w:t>
      </w:r>
      <w:r w:rsidR="00793720" w:rsidRPr="00084EC0">
        <w:rPr>
          <w:rFonts w:ascii="Arial" w:hAnsi="Arial" w:cs="Arial"/>
          <w:lang w:eastAsia="en-US"/>
        </w:rPr>
        <w:t xml:space="preserve"> tjelesnih i motoričkih sposobnosti, testiranj</w:t>
      </w:r>
      <w:r w:rsidR="00E335A4" w:rsidRPr="00084EC0">
        <w:rPr>
          <w:rFonts w:ascii="Arial" w:hAnsi="Arial" w:cs="Arial"/>
          <w:lang w:eastAsia="en-US"/>
        </w:rPr>
        <w:t>a</w:t>
      </w:r>
      <w:r w:rsidR="00793720" w:rsidRPr="00084EC0">
        <w:rPr>
          <w:rFonts w:ascii="Arial" w:hAnsi="Arial" w:cs="Arial"/>
          <w:lang w:eastAsia="en-US"/>
        </w:rPr>
        <w:t xml:space="preserve"> i intervj</w:t>
      </w:r>
      <w:r w:rsidR="00084EC0">
        <w:rPr>
          <w:rFonts w:ascii="Arial" w:hAnsi="Arial" w:cs="Arial"/>
          <w:lang w:eastAsia="en-US"/>
        </w:rPr>
        <w:t>u</w:t>
      </w:r>
      <w:r w:rsidR="00E335A4" w:rsidRPr="00084EC0">
        <w:rPr>
          <w:rFonts w:ascii="Arial" w:hAnsi="Arial" w:cs="Arial"/>
          <w:lang w:eastAsia="en-US"/>
        </w:rPr>
        <w:t>a</w:t>
      </w:r>
      <w:r w:rsidR="009F320C">
        <w:rPr>
          <w:rFonts w:ascii="Arial" w:hAnsi="Arial" w:cs="Arial"/>
          <w:lang w:eastAsia="en-US"/>
        </w:rPr>
        <w:t xml:space="preserve"> za </w:t>
      </w:r>
      <w:r w:rsidR="009F320C" w:rsidRPr="00390094">
        <w:rPr>
          <w:rFonts w:ascii="Arial" w:hAnsi="Arial" w:cs="Arial"/>
          <w:b/>
          <w:bCs/>
          <w:lang w:eastAsia="en-US"/>
        </w:rPr>
        <w:t>vatrogasca</w:t>
      </w:r>
      <w:r w:rsidR="00B331F8">
        <w:rPr>
          <w:rFonts w:ascii="Arial" w:hAnsi="Arial" w:cs="Arial"/>
          <w:b/>
          <w:bCs/>
          <w:lang w:eastAsia="en-US"/>
        </w:rPr>
        <w:t xml:space="preserve"> </w:t>
      </w:r>
      <w:r w:rsidR="009F320C" w:rsidRPr="00390094">
        <w:rPr>
          <w:rFonts w:ascii="Arial" w:hAnsi="Arial" w:cs="Arial"/>
          <w:b/>
          <w:bCs/>
          <w:lang w:eastAsia="en-US"/>
        </w:rPr>
        <w:t>pripravnika</w:t>
      </w:r>
    </w:p>
    <w:p w14:paraId="6FCADFE4" w14:textId="77777777" w:rsidR="00E8154A" w:rsidRPr="00390094" w:rsidRDefault="00E8154A" w:rsidP="00755F35">
      <w:pPr>
        <w:jc w:val="both"/>
        <w:rPr>
          <w:rFonts w:ascii="Arial" w:hAnsi="Arial" w:cs="Arial"/>
          <w:b/>
          <w:bCs/>
        </w:rPr>
      </w:pPr>
    </w:p>
    <w:p w14:paraId="54FC2BEE" w14:textId="77777777" w:rsidR="00E8154A" w:rsidRPr="00F402B2" w:rsidRDefault="00E8154A" w:rsidP="00755F35">
      <w:pPr>
        <w:jc w:val="both"/>
        <w:rPr>
          <w:rFonts w:ascii="Arial" w:hAnsi="Arial" w:cs="Arial"/>
        </w:rPr>
      </w:pPr>
    </w:p>
    <w:p w14:paraId="692E3E46" w14:textId="52EF8DD1" w:rsidR="00617BB7" w:rsidRPr="00F402B2" w:rsidRDefault="006A26D6" w:rsidP="0003687E">
      <w:pPr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U</w:t>
      </w:r>
      <w:r w:rsidR="003F0BA5">
        <w:rPr>
          <w:rFonts w:ascii="Arial" w:hAnsi="Arial" w:cs="Arial"/>
        </w:rPr>
        <w:t xml:space="preserve"> Podravskom listu</w:t>
      </w:r>
      <w:r w:rsidR="002F21E7" w:rsidRPr="00F402B2">
        <w:rPr>
          <w:rFonts w:ascii="Arial" w:hAnsi="Arial" w:cs="Arial"/>
        </w:rPr>
        <w:t xml:space="preserve"> od </w:t>
      </w:r>
      <w:r w:rsidR="00A71891">
        <w:rPr>
          <w:rFonts w:ascii="Arial" w:hAnsi="Arial" w:cs="Arial"/>
        </w:rPr>
        <w:t>01.09.2025</w:t>
      </w:r>
      <w:r w:rsidR="007004EE">
        <w:rPr>
          <w:rFonts w:ascii="Arial" w:hAnsi="Arial" w:cs="Arial"/>
        </w:rPr>
        <w:t xml:space="preserve">. </w:t>
      </w:r>
      <w:r w:rsidR="007C64A9" w:rsidRPr="00F402B2">
        <w:rPr>
          <w:rFonts w:ascii="Arial" w:hAnsi="Arial" w:cs="Arial"/>
        </w:rPr>
        <w:t>godine,</w:t>
      </w:r>
      <w:r w:rsidR="0019042A" w:rsidRPr="00F402B2">
        <w:rPr>
          <w:rFonts w:ascii="Arial" w:hAnsi="Arial" w:cs="Arial"/>
        </w:rPr>
        <w:t xml:space="preserve"> na </w:t>
      </w:r>
      <w:r w:rsidR="00084EC0">
        <w:rPr>
          <w:rFonts w:ascii="Arial" w:hAnsi="Arial" w:cs="Arial"/>
        </w:rPr>
        <w:t xml:space="preserve">službenoj </w:t>
      </w:r>
      <w:r w:rsidR="0019042A" w:rsidRPr="00F402B2">
        <w:rPr>
          <w:rFonts w:ascii="Arial" w:hAnsi="Arial" w:cs="Arial"/>
        </w:rPr>
        <w:t>web stranici Hrvatskog zavoda za zapošljavanje</w:t>
      </w:r>
      <w:r w:rsidR="009B41CF" w:rsidRPr="00F402B2">
        <w:rPr>
          <w:rFonts w:ascii="Arial" w:hAnsi="Arial" w:cs="Arial"/>
        </w:rPr>
        <w:t>,</w:t>
      </w:r>
      <w:r w:rsidR="00084EC0">
        <w:rPr>
          <w:rFonts w:ascii="Arial" w:hAnsi="Arial" w:cs="Arial"/>
        </w:rPr>
        <w:t xml:space="preserve"> službenoj </w:t>
      </w:r>
      <w:r w:rsidR="007C64A9" w:rsidRPr="00F402B2">
        <w:rPr>
          <w:rFonts w:ascii="Arial" w:hAnsi="Arial" w:cs="Arial"/>
        </w:rPr>
        <w:t xml:space="preserve">web stranici </w:t>
      </w:r>
      <w:r w:rsidR="009B41CF" w:rsidRPr="00F402B2">
        <w:rPr>
          <w:rFonts w:ascii="Arial" w:hAnsi="Arial" w:cs="Arial"/>
        </w:rPr>
        <w:t xml:space="preserve"> i oglasnoj ploči </w:t>
      </w:r>
      <w:r w:rsidR="007C64A9" w:rsidRPr="00F402B2">
        <w:rPr>
          <w:rFonts w:ascii="Arial" w:hAnsi="Arial" w:cs="Arial"/>
        </w:rPr>
        <w:t>Javne vatrogasne postrojbe Grada Koprivnice od</w:t>
      </w:r>
      <w:r w:rsidR="003F0BA5">
        <w:rPr>
          <w:rFonts w:ascii="Arial" w:hAnsi="Arial" w:cs="Arial"/>
        </w:rPr>
        <w:t xml:space="preserve"> </w:t>
      </w:r>
      <w:r w:rsidR="00A71891">
        <w:rPr>
          <w:rFonts w:ascii="Arial" w:hAnsi="Arial" w:cs="Arial"/>
        </w:rPr>
        <w:t>01.09.2025.</w:t>
      </w:r>
      <w:r w:rsidRPr="00F402B2">
        <w:rPr>
          <w:rFonts w:ascii="Arial" w:hAnsi="Arial" w:cs="Arial"/>
        </w:rPr>
        <w:t xml:space="preserve"> godine </w:t>
      </w:r>
      <w:r w:rsidR="002F21E7" w:rsidRPr="00F402B2">
        <w:rPr>
          <w:rFonts w:ascii="Arial" w:hAnsi="Arial" w:cs="Arial"/>
        </w:rPr>
        <w:t xml:space="preserve">objavljen je javni natječaj za prijam u radni </w:t>
      </w:r>
      <w:r w:rsidR="002F21E7" w:rsidRPr="00F402B2">
        <w:rPr>
          <w:rFonts w:ascii="Arial" w:hAnsi="Arial" w:cs="Arial"/>
          <w:b/>
        </w:rPr>
        <w:t>odnos na određeno vrijeme</w:t>
      </w:r>
      <w:r w:rsidR="00BB6C04" w:rsidRPr="00F402B2">
        <w:rPr>
          <w:rFonts w:ascii="Arial" w:hAnsi="Arial" w:cs="Arial"/>
          <w:b/>
        </w:rPr>
        <w:t xml:space="preserve"> (</w:t>
      </w:r>
      <w:r w:rsidR="009B3D63">
        <w:rPr>
          <w:rFonts w:ascii="Arial" w:hAnsi="Arial" w:cs="Arial"/>
          <w:b/>
        </w:rPr>
        <w:t>6</w:t>
      </w:r>
      <w:r w:rsidR="00BB6C04" w:rsidRPr="00F402B2">
        <w:rPr>
          <w:rFonts w:ascii="Arial" w:hAnsi="Arial" w:cs="Arial"/>
          <w:b/>
        </w:rPr>
        <w:t xml:space="preserve"> mjeseci</w:t>
      </w:r>
      <w:r w:rsidR="00280ADB" w:rsidRPr="00F402B2">
        <w:rPr>
          <w:rFonts w:ascii="Arial" w:hAnsi="Arial" w:cs="Arial"/>
          <w:b/>
        </w:rPr>
        <w:t xml:space="preserve">) </w:t>
      </w:r>
      <w:r w:rsidR="002F21E7" w:rsidRPr="00F402B2">
        <w:rPr>
          <w:rFonts w:ascii="Arial" w:hAnsi="Arial" w:cs="Arial"/>
          <w:b/>
        </w:rPr>
        <w:t xml:space="preserve"> za obavljanje poslova </w:t>
      </w:r>
      <w:r w:rsidR="00BB6C04" w:rsidRPr="00F402B2">
        <w:rPr>
          <w:rFonts w:ascii="Arial" w:hAnsi="Arial" w:cs="Arial"/>
          <w:b/>
        </w:rPr>
        <w:t>vatrogasca</w:t>
      </w:r>
      <w:r w:rsidR="003F0BA5">
        <w:rPr>
          <w:rFonts w:ascii="Arial" w:hAnsi="Arial" w:cs="Arial"/>
          <w:b/>
        </w:rPr>
        <w:t xml:space="preserve"> </w:t>
      </w:r>
      <w:r w:rsidR="00BB6C04" w:rsidRPr="00F402B2">
        <w:rPr>
          <w:rFonts w:ascii="Arial" w:hAnsi="Arial" w:cs="Arial"/>
          <w:b/>
        </w:rPr>
        <w:t>pripravnika</w:t>
      </w:r>
      <w:r w:rsidR="007004EE">
        <w:rPr>
          <w:rFonts w:ascii="Arial" w:hAnsi="Arial" w:cs="Arial"/>
          <w:b/>
        </w:rPr>
        <w:t xml:space="preserve"> </w:t>
      </w:r>
      <w:r w:rsidR="00935EE4">
        <w:rPr>
          <w:rFonts w:ascii="Arial" w:hAnsi="Arial" w:cs="Arial"/>
          <w:b/>
        </w:rPr>
        <w:t>(</w:t>
      </w:r>
      <w:r w:rsidR="009B3D63">
        <w:rPr>
          <w:rFonts w:ascii="Arial" w:hAnsi="Arial" w:cs="Arial"/>
          <w:b/>
        </w:rPr>
        <w:t>2</w:t>
      </w:r>
      <w:r w:rsidR="00935EE4">
        <w:rPr>
          <w:rFonts w:ascii="Arial" w:hAnsi="Arial" w:cs="Arial"/>
          <w:b/>
        </w:rPr>
        <w:t xml:space="preserve"> </w:t>
      </w:r>
      <w:r w:rsidR="009F0C5C">
        <w:rPr>
          <w:rFonts w:ascii="Arial" w:hAnsi="Arial" w:cs="Arial"/>
          <w:b/>
        </w:rPr>
        <w:t>izvršitelj</w:t>
      </w:r>
      <w:r w:rsidR="007004EE">
        <w:rPr>
          <w:rFonts w:ascii="Arial" w:hAnsi="Arial" w:cs="Arial"/>
          <w:b/>
        </w:rPr>
        <w:t>a</w:t>
      </w:r>
      <w:r w:rsidR="00935EE4">
        <w:rPr>
          <w:rFonts w:ascii="Arial" w:hAnsi="Arial" w:cs="Arial"/>
          <w:b/>
        </w:rPr>
        <w:t>)</w:t>
      </w:r>
      <w:r w:rsidR="00BB6C04" w:rsidRPr="00F402B2">
        <w:rPr>
          <w:rFonts w:ascii="Arial" w:hAnsi="Arial" w:cs="Arial"/>
        </w:rPr>
        <w:t xml:space="preserve">, </w:t>
      </w:r>
      <w:r w:rsidR="002F21E7" w:rsidRPr="00F402B2">
        <w:rPr>
          <w:rFonts w:ascii="Arial" w:hAnsi="Arial" w:cs="Arial"/>
        </w:rPr>
        <w:t xml:space="preserve"> u Javnoj vatrogasnoj postrojbi Grada Koprivnice,</w:t>
      </w:r>
      <w:r w:rsidR="00BE6385">
        <w:rPr>
          <w:rFonts w:ascii="Arial" w:hAnsi="Arial" w:cs="Arial"/>
        </w:rPr>
        <w:t xml:space="preserve"> </w:t>
      </w:r>
      <w:r w:rsidR="002F21E7" w:rsidRPr="00F402B2">
        <w:rPr>
          <w:rFonts w:ascii="Arial" w:hAnsi="Arial" w:cs="Arial"/>
        </w:rPr>
        <w:t xml:space="preserve">Koprivnica, </w:t>
      </w:r>
      <w:proofErr w:type="spellStart"/>
      <w:r w:rsidR="002F21E7" w:rsidRPr="00F402B2">
        <w:rPr>
          <w:rFonts w:ascii="Arial" w:hAnsi="Arial" w:cs="Arial"/>
        </w:rPr>
        <w:t>Oružanska</w:t>
      </w:r>
      <w:proofErr w:type="spellEnd"/>
      <w:r w:rsidR="002F21E7" w:rsidRPr="00F402B2">
        <w:rPr>
          <w:rFonts w:ascii="Arial" w:hAnsi="Arial" w:cs="Arial"/>
        </w:rPr>
        <w:t xml:space="preserve"> 1, te se daju upute kako slijedi:</w:t>
      </w:r>
    </w:p>
    <w:p w14:paraId="2E17E417" w14:textId="77777777" w:rsidR="00617BB7" w:rsidRPr="00F402B2" w:rsidRDefault="00617BB7" w:rsidP="00755F35">
      <w:pPr>
        <w:jc w:val="both"/>
        <w:rPr>
          <w:rFonts w:ascii="Arial" w:hAnsi="Arial" w:cs="Arial"/>
        </w:rPr>
      </w:pPr>
    </w:p>
    <w:p w14:paraId="659605F8" w14:textId="43BE16B7" w:rsidR="002F21E7" w:rsidRPr="003F0BA5" w:rsidRDefault="005E4540" w:rsidP="00617B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F21E7" w:rsidRPr="00F402B2">
        <w:rPr>
          <w:rFonts w:ascii="Arial" w:hAnsi="Arial" w:cs="Arial"/>
        </w:rPr>
        <w:t>Prijave na natječaj podnose</w:t>
      </w:r>
      <w:r w:rsidR="00AA4F84" w:rsidRPr="00F402B2">
        <w:rPr>
          <w:rFonts w:ascii="Arial" w:hAnsi="Arial" w:cs="Arial"/>
        </w:rPr>
        <w:t xml:space="preserve"> se </w:t>
      </w:r>
      <w:r w:rsidR="00D541C7" w:rsidRPr="00F402B2">
        <w:rPr>
          <w:rFonts w:ascii="Arial" w:hAnsi="Arial" w:cs="Arial"/>
        </w:rPr>
        <w:t>r</w:t>
      </w:r>
      <w:r w:rsidR="00AA4F84" w:rsidRPr="00F402B2">
        <w:rPr>
          <w:rFonts w:ascii="Arial" w:hAnsi="Arial" w:cs="Arial"/>
        </w:rPr>
        <w:t xml:space="preserve">oku 8 dana od dana objave </w:t>
      </w:r>
      <w:r w:rsidR="00782F04" w:rsidRPr="00F402B2">
        <w:rPr>
          <w:rFonts w:ascii="Arial" w:hAnsi="Arial" w:cs="Arial"/>
        </w:rPr>
        <w:t>natječaja</w:t>
      </w:r>
      <w:r w:rsidR="00D541C7" w:rsidRPr="00F402B2">
        <w:rPr>
          <w:rFonts w:ascii="Arial" w:hAnsi="Arial" w:cs="Arial"/>
        </w:rPr>
        <w:t xml:space="preserve"> </w:t>
      </w:r>
      <w:r w:rsidR="00D541C7" w:rsidRPr="003F0BA5">
        <w:rPr>
          <w:rFonts w:ascii="Arial" w:hAnsi="Arial" w:cs="Arial"/>
          <w:b/>
          <w:bCs/>
        </w:rPr>
        <w:t>(</w:t>
      </w:r>
      <w:r w:rsidR="0019042A" w:rsidRPr="003F0BA5">
        <w:rPr>
          <w:rFonts w:ascii="Arial" w:hAnsi="Arial" w:cs="Arial"/>
          <w:b/>
          <w:bCs/>
        </w:rPr>
        <w:t>d</w:t>
      </w:r>
      <w:r w:rsidR="00066E4C" w:rsidRPr="003F0BA5">
        <w:rPr>
          <w:rFonts w:ascii="Arial" w:hAnsi="Arial" w:cs="Arial"/>
          <w:b/>
          <w:bCs/>
        </w:rPr>
        <w:t xml:space="preserve">o </w:t>
      </w:r>
      <w:r w:rsidR="00A71891">
        <w:rPr>
          <w:rFonts w:ascii="Arial" w:hAnsi="Arial" w:cs="Arial"/>
          <w:b/>
          <w:bCs/>
        </w:rPr>
        <w:t>09.09.2025.</w:t>
      </w:r>
      <w:r w:rsidR="003F0BA5" w:rsidRPr="003F0BA5">
        <w:rPr>
          <w:rFonts w:ascii="Arial" w:hAnsi="Arial" w:cs="Arial"/>
          <w:b/>
          <w:bCs/>
        </w:rPr>
        <w:t xml:space="preserve"> godine)</w:t>
      </w:r>
    </w:p>
    <w:p w14:paraId="476FDD1A" w14:textId="77777777" w:rsidR="00617BB7" w:rsidRPr="00F402B2" w:rsidRDefault="00617BB7" w:rsidP="00617BB7">
      <w:pPr>
        <w:pStyle w:val="Tijeloteksta3"/>
        <w:ind w:firstLine="720"/>
        <w:rPr>
          <w:iCs/>
          <w:sz w:val="24"/>
          <w:lang w:val="hr-HR"/>
        </w:rPr>
      </w:pPr>
      <w:r w:rsidRPr="00F402B2">
        <w:rPr>
          <w:iCs/>
          <w:sz w:val="24"/>
          <w:lang w:val="hr-HR"/>
        </w:rPr>
        <w:t xml:space="preserve">Svi podaci koje dostave kandidati obrađivat će se samo u svrhu provedbe natječaja. Kandidati prijavom na natječaj pristaju da JVP Koprivnica kao voditelj obrade, prikupljene podatke na temelju ovog natječaja obrađuje samo u svrhu provedbe istog. </w:t>
      </w:r>
    </w:p>
    <w:p w14:paraId="2981F867" w14:textId="77777777" w:rsidR="00617BB7" w:rsidRPr="00F402B2" w:rsidRDefault="00617BB7" w:rsidP="00617BB7">
      <w:pPr>
        <w:pStyle w:val="Tijeloteksta3"/>
        <w:ind w:firstLine="720"/>
        <w:rPr>
          <w:iCs/>
          <w:sz w:val="24"/>
          <w:lang w:val="hr-HR"/>
        </w:rPr>
      </w:pPr>
      <w:r w:rsidRPr="00F402B2">
        <w:rPr>
          <w:iCs/>
          <w:sz w:val="24"/>
          <w:lang w:val="hr-HR"/>
        </w:rPr>
        <w:t xml:space="preserve">Na </w:t>
      </w:r>
      <w:r w:rsidR="00D542CE">
        <w:rPr>
          <w:iCs/>
          <w:sz w:val="24"/>
          <w:lang w:val="hr-HR"/>
        </w:rPr>
        <w:t>natječaj</w:t>
      </w:r>
      <w:r w:rsidRPr="00F402B2">
        <w:rPr>
          <w:iCs/>
          <w:sz w:val="24"/>
          <w:lang w:val="hr-HR"/>
        </w:rPr>
        <w:t xml:space="preserve"> se mogu javiti osobe oba spola sukladno članku 13. Zakona o ravnopravnosti spolova</w:t>
      </w:r>
      <w:r w:rsidR="00CE1DE9">
        <w:rPr>
          <w:iCs/>
          <w:sz w:val="24"/>
          <w:lang w:val="hr-HR"/>
        </w:rPr>
        <w:t xml:space="preserve"> (</w:t>
      </w:r>
      <w:r w:rsidR="006C667A">
        <w:rPr>
          <w:iCs/>
          <w:sz w:val="24"/>
          <w:lang w:val="hr-HR"/>
        </w:rPr>
        <w:t>„Narodne novine“ broj 82/08 i 69/17)</w:t>
      </w:r>
      <w:r w:rsidRPr="00F402B2">
        <w:rPr>
          <w:iCs/>
          <w:sz w:val="24"/>
          <w:lang w:val="hr-HR"/>
        </w:rPr>
        <w:t xml:space="preserve">. Riječi i pojmovi koji imaju rodno značenje korišteni u ovom oglasu odnose se jednako na muški i ženski rod, bez obzira na to jesu li korišteni u muškom ili ženskom rodu. </w:t>
      </w:r>
    </w:p>
    <w:p w14:paraId="7A23459B" w14:textId="77777777" w:rsidR="00617BB7" w:rsidRPr="00F402B2" w:rsidRDefault="00617BB7" w:rsidP="002F21E7">
      <w:pPr>
        <w:jc w:val="center"/>
        <w:rPr>
          <w:rFonts w:ascii="Arial" w:hAnsi="Arial" w:cs="Arial"/>
        </w:rPr>
      </w:pPr>
    </w:p>
    <w:p w14:paraId="3632425F" w14:textId="089B9DB8" w:rsidR="002F21E7" w:rsidRDefault="002F21E7" w:rsidP="002F21E7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Opis poslova radnog mjesta</w:t>
      </w:r>
    </w:p>
    <w:p w14:paraId="54FE5C6B" w14:textId="77777777" w:rsidR="003F0BA5" w:rsidRPr="003F0BA5" w:rsidRDefault="003F0BA5" w:rsidP="002F21E7">
      <w:pPr>
        <w:jc w:val="center"/>
        <w:rPr>
          <w:rFonts w:ascii="Arial" w:hAnsi="Arial" w:cs="Arial"/>
          <w:b/>
        </w:rPr>
      </w:pPr>
    </w:p>
    <w:p w14:paraId="1E1E7259" w14:textId="76F73F3F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sudjeluje u intervencijama uz mentora ,</w:t>
      </w:r>
    </w:p>
    <w:p w14:paraId="1115935B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pregled vatrogasne opreme i vodi računa o ispravnosti iste,</w:t>
      </w:r>
    </w:p>
    <w:p w14:paraId="03C2C76E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sudjeluje u izvođenju vježbi i usavršavanja,</w:t>
      </w:r>
    </w:p>
    <w:p w14:paraId="6269715E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poslove iz svoje nadležnosti,</w:t>
      </w:r>
    </w:p>
    <w:p w14:paraId="022F1C03" w14:textId="7B2128B1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ostale poslove po nalogu</w:t>
      </w:r>
      <w:r w:rsidR="00D254E5">
        <w:rPr>
          <w:rStyle w:val="TijelotekstaChar"/>
          <w:rFonts w:ascii="Arial" w:hAnsi="Arial" w:cs="Arial"/>
        </w:rPr>
        <w:t xml:space="preserve"> mentora i</w:t>
      </w:r>
      <w:r w:rsidRPr="003F0BA5">
        <w:rPr>
          <w:rStyle w:val="TijelotekstaChar"/>
          <w:rFonts w:ascii="Arial" w:hAnsi="Arial" w:cs="Arial"/>
        </w:rPr>
        <w:t xml:space="preserve"> zapovjednika JVP-a.</w:t>
      </w:r>
    </w:p>
    <w:p w14:paraId="40A65FC0" w14:textId="77777777" w:rsidR="003F0BA5" w:rsidRPr="003F0BA5" w:rsidRDefault="003F0BA5" w:rsidP="002F21E7">
      <w:pPr>
        <w:jc w:val="center"/>
        <w:rPr>
          <w:rFonts w:ascii="Arial" w:hAnsi="Arial" w:cs="Arial"/>
          <w:b/>
        </w:rPr>
      </w:pPr>
    </w:p>
    <w:p w14:paraId="42E421CD" w14:textId="77777777" w:rsidR="0050734C" w:rsidRPr="003F0BA5" w:rsidRDefault="0050734C" w:rsidP="0050734C">
      <w:pPr>
        <w:ind w:right="-519"/>
        <w:jc w:val="both"/>
        <w:rPr>
          <w:rFonts w:ascii="Arial" w:hAnsi="Arial" w:cs="Arial"/>
        </w:rPr>
      </w:pPr>
    </w:p>
    <w:p w14:paraId="44F17E14" w14:textId="77777777" w:rsidR="0050734C" w:rsidRPr="00F402B2" w:rsidRDefault="0050734C" w:rsidP="005B7F28">
      <w:pPr>
        <w:ind w:right="-519" w:firstLine="708"/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Podaci o plaći</w:t>
      </w:r>
    </w:p>
    <w:p w14:paraId="7F7E9F7A" w14:textId="77777777" w:rsidR="00755F35" w:rsidRPr="00F402B2" w:rsidRDefault="00755F35" w:rsidP="0061108D">
      <w:pPr>
        <w:jc w:val="both"/>
        <w:rPr>
          <w:rFonts w:ascii="Arial" w:hAnsi="Arial" w:cs="Arial"/>
        </w:rPr>
      </w:pPr>
    </w:p>
    <w:p w14:paraId="37B8FFD6" w14:textId="20E60597" w:rsidR="00F402B2" w:rsidRPr="00F402B2" w:rsidRDefault="00C90BF0" w:rsidP="00C90BF0">
      <w:pPr>
        <w:ind w:right="-44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02B2" w:rsidRPr="007004EE">
        <w:rPr>
          <w:rFonts w:ascii="Arial" w:hAnsi="Arial" w:cs="Arial"/>
        </w:rPr>
        <w:t xml:space="preserve">Sukladno odredbama </w:t>
      </w:r>
      <w:r w:rsidR="007004EE" w:rsidRPr="007004EE">
        <w:rPr>
          <w:rFonts w:ascii="Arial" w:hAnsi="Arial" w:cs="Arial"/>
        </w:rPr>
        <w:t>članka 35.i</w:t>
      </w:r>
      <w:r w:rsidR="006C7E1D">
        <w:rPr>
          <w:rFonts w:ascii="Arial" w:hAnsi="Arial" w:cs="Arial"/>
        </w:rPr>
        <w:t xml:space="preserve"> </w:t>
      </w:r>
      <w:r w:rsidR="007004EE" w:rsidRPr="007004EE">
        <w:rPr>
          <w:rFonts w:ascii="Arial" w:hAnsi="Arial" w:cs="Arial"/>
        </w:rPr>
        <w:t>36.</w:t>
      </w:r>
      <w:r w:rsidR="0007532B">
        <w:rPr>
          <w:rFonts w:ascii="Arial" w:hAnsi="Arial" w:cs="Arial"/>
        </w:rPr>
        <w:t xml:space="preserve"> </w:t>
      </w:r>
      <w:r w:rsidR="007004EE" w:rsidRPr="007004EE">
        <w:rPr>
          <w:rFonts w:ascii="Arial" w:hAnsi="Arial" w:cs="Arial"/>
        </w:rPr>
        <w:t>Kolektivnog ugovora za radnike Javne vatrogasne postrojbe Grada Koprivnice, KLASA:152-01/22-01/0007, URBROJ:2137-1-03/2-23-8 od 10.01.2023. godine,</w:t>
      </w:r>
      <w:r w:rsidR="003F0BA5">
        <w:rPr>
          <w:rFonts w:ascii="Arial" w:hAnsi="Arial" w:cs="Arial"/>
        </w:rPr>
        <w:t xml:space="preserve"> dodatka I. Kolektivnog ugovora KLASA:152-01/22-01/0007, URBROJ:2137-1-03/2-24-15 od 01.03.2024.</w:t>
      </w:r>
      <w:r w:rsidR="00A71891">
        <w:rPr>
          <w:rFonts w:ascii="Arial" w:hAnsi="Arial" w:cs="Arial"/>
        </w:rPr>
        <w:t xml:space="preserve">, KLASA:152-01/22-01/0007, URBROJ:2137-1-03/2-24- 2715 od 09.12.2024.    </w:t>
      </w:r>
      <w:r w:rsidR="003F0BA5">
        <w:rPr>
          <w:rFonts w:ascii="Arial" w:hAnsi="Arial" w:cs="Arial"/>
        </w:rPr>
        <w:t xml:space="preserve"> godine</w:t>
      </w:r>
      <w:r w:rsidR="007004EE" w:rsidRPr="007004EE">
        <w:rPr>
          <w:rFonts w:ascii="Arial" w:hAnsi="Arial" w:cs="Arial"/>
        </w:rPr>
        <w:t xml:space="preserve"> </w:t>
      </w:r>
      <w:r w:rsidR="00F402B2" w:rsidRPr="00F402B2">
        <w:rPr>
          <w:rFonts w:ascii="Arial" w:hAnsi="Arial" w:cs="Arial"/>
        </w:rPr>
        <w:t xml:space="preserve"> plaću radnika </w:t>
      </w:r>
      <w:r>
        <w:rPr>
          <w:rFonts w:ascii="Arial" w:hAnsi="Arial" w:cs="Arial"/>
        </w:rPr>
        <w:t xml:space="preserve">JVP </w:t>
      </w:r>
      <w:r w:rsidR="00F402B2" w:rsidRPr="00F402B2">
        <w:rPr>
          <w:rFonts w:ascii="Arial" w:hAnsi="Arial" w:cs="Arial"/>
        </w:rPr>
        <w:t>čini osnovna plaća i dodaci n</w:t>
      </w:r>
      <w:r w:rsidR="006C7E1D">
        <w:rPr>
          <w:rFonts w:ascii="Arial" w:hAnsi="Arial" w:cs="Arial"/>
        </w:rPr>
        <w:t>a osnovnu plaću. Osnovna</w:t>
      </w:r>
      <w:r>
        <w:rPr>
          <w:rFonts w:ascii="Arial" w:hAnsi="Arial" w:cs="Arial"/>
        </w:rPr>
        <w:t xml:space="preserve"> plać</w:t>
      </w:r>
      <w:r w:rsidR="00F402B2" w:rsidRPr="00F402B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je</w:t>
      </w:r>
      <w:r w:rsidR="00F402B2" w:rsidRPr="00F402B2">
        <w:rPr>
          <w:rFonts w:ascii="Arial" w:hAnsi="Arial" w:cs="Arial"/>
        </w:rPr>
        <w:t xml:space="preserve"> umnožak koeficijenta složenosti poslova radnog mjesta na koje je raspoređen</w:t>
      </w:r>
      <w:r>
        <w:rPr>
          <w:rFonts w:ascii="Arial" w:hAnsi="Arial" w:cs="Arial"/>
        </w:rPr>
        <w:t xml:space="preserve"> radnik JVP i </w:t>
      </w:r>
      <w:r w:rsidR="00F402B2" w:rsidRPr="00F402B2">
        <w:rPr>
          <w:rFonts w:ascii="Arial" w:hAnsi="Arial" w:cs="Arial"/>
        </w:rPr>
        <w:t xml:space="preserve"> osnovice za izračun plaće, uvećan za 0,5% za svaku navršenu godinu radnog staža.</w:t>
      </w:r>
    </w:p>
    <w:p w14:paraId="4F3B799A" w14:textId="09BFA265" w:rsidR="00C90BF0" w:rsidRPr="00883A53" w:rsidRDefault="00F402B2" w:rsidP="004E2EA6">
      <w:pPr>
        <w:pStyle w:val="Naslov3"/>
        <w:ind w:right="-710" w:firstLine="720"/>
      </w:pPr>
      <w:r w:rsidRPr="00883A53">
        <w:lastRenderedPageBreak/>
        <w:t>Koeficijenti složenosti utvrđeni su sistematizacijom  radnih mjest</w:t>
      </w:r>
      <w:r w:rsidR="00C90BF0" w:rsidRPr="00883A53">
        <w:t>a, a za radno mjesto vatrogasac</w:t>
      </w:r>
      <w:r w:rsidR="003F0BA5" w:rsidRPr="00883A53">
        <w:t xml:space="preserve"> pripravnik</w:t>
      </w:r>
      <w:r w:rsidRPr="00883A53">
        <w:t xml:space="preserve"> propisan</w:t>
      </w:r>
      <w:r w:rsidR="00541AB1">
        <w:t xml:space="preserve">o je da prima naknadu </w:t>
      </w:r>
      <w:r w:rsidR="00D064A0">
        <w:t>u</w:t>
      </w:r>
      <w:r w:rsidR="00541AB1">
        <w:t xml:space="preserve"> visini 90% plaće radnog mjesta na koje je primljen. </w:t>
      </w:r>
    </w:p>
    <w:p w14:paraId="3102AF7A" w14:textId="77777777" w:rsidR="00C90BF0" w:rsidRPr="00883A53" w:rsidRDefault="00C90BF0" w:rsidP="004E2EA6">
      <w:pPr>
        <w:pStyle w:val="Naslov3"/>
        <w:ind w:right="-710" w:firstLine="720"/>
      </w:pPr>
    </w:p>
    <w:p w14:paraId="4F12B3BC" w14:textId="77777777" w:rsidR="009B45A8" w:rsidRPr="00F402B2" w:rsidRDefault="0061108D" w:rsidP="0061108D">
      <w:pPr>
        <w:rPr>
          <w:rFonts w:ascii="Arial" w:hAnsi="Arial" w:cs="Arial"/>
          <w:b/>
          <w:lang w:eastAsia="en-US"/>
        </w:rPr>
      </w:pPr>
      <w:r w:rsidRPr="00F402B2">
        <w:rPr>
          <w:rFonts w:ascii="Arial" w:hAnsi="Arial" w:cs="Arial"/>
          <w:b/>
          <w:lang w:eastAsia="en-US"/>
        </w:rPr>
        <w:tab/>
      </w:r>
      <w:r w:rsidR="005B7F28">
        <w:rPr>
          <w:rFonts w:ascii="Arial" w:hAnsi="Arial" w:cs="Arial"/>
          <w:b/>
          <w:lang w:eastAsia="en-US"/>
        </w:rPr>
        <w:t>P</w:t>
      </w:r>
      <w:r w:rsidR="00106393" w:rsidRPr="00F402B2">
        <w:rPr>
          <w:rFonts w:ascii="Arial" w:hAnsi="Arial" w:cs="Arial"/>
          <w:b/>
          <w:lang w:eastAsia="en-US"/>
        </w:rPr>
        <w:t>rethodn</w:t>
      </w:r>
      <w:r w:rsidR="005B7F28">
        <w:rPr>
          <w:rFonts w:ascii="Arial" w:hAnsi="Arial" w:cs="Arial"/>
          <w:b/>
          <w:lang w:eastAsia="en-US"/>
        </w:rPr>
        <w:t>a</w:t>
      </w:r>
      <w:r w:rsidR="00106393" w:rsidRPr="00F402B2">
        <w:rPr>
          <w:rFonts w:ascii="Arial" w:hAnsi="Arial" w:cs="Arial"/>
          <w:b/>
          <w:lang w:eastAsia="en-US"/>
        </w:rPr>
        <w:t xml:space="preserve"> provjer</w:t>
      </w:r>
      <w:r w:rsidR="005B7F28">
        <w:rPr>
          <w:rFonts w:ascii="Arial" w:hAnsi="Arial" w:cs="Arial"/>
          <w:b/>
          <w:lang w:eastAsia="en-US"/>
        </w:rPr>
        <w:t>a</w:t>
      </w:r>
      <w:r w:rsidR="007004EE">
        <w:rPr>
          <w:rFonts w:ascii="Arial" w:hAnsi="Arial" w:cs="Arial"/>
          <w:b/>
          <w:lang w:eastAsia="en-US"/>
        </w:rPr>
        <w:t xml:space="preserve"> </w:t>
      </w:r>
      <w:r w:rsidR="005B7F28">
        <w:rPr>
          <w:rFonts w:ascii="Arial" w:hAnsi="Arial" w:cs="Arial"/>
          <w:b/>
          <w:lang w:eastAsia="en-US"/>
        </w:rPr>
        <w:t>znanja i sposobnosti kandidata</w:t>
      </w:r>
    </w:p>
    <w:p w14:paraId="1B861A07" w14:textId="77777777" w:rsidR="009B45A8" w:rsidRDefault="009B45A8" w:rsidP="0061108D">
      <w:pPr>
        <w:rPr>
          <w:lang w:eastAsia="en-US"/>
        </w:rPr>
      </w:pPr>
    </w:p>
    <w:p w14:paraId="02A13326" w14:textId="77777777" w:rsidR="005E4540" w:rsidRPr="005E4540" w:rsidRDefault="005E4540" w:rsidP="005E4540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Za kandidate prijavljene na natječaj koji su podnijeli pravodobnu i urednu prijavu, te ispunjavaju formalne uvjete provesti će se prethodna provjera tjelesnih i motoričkih sposobnosti, testiranje i intervju.</w:t>
      </w:r>
    </w:p>
    <w:p w14:paraId="7D33D98C" w14:textId="77777777" w:rsidR="005E4540" w:rsidRPr="0003687E" w:rsidRDefault="005E4540" w:rsidP="005E4540">
      <w:pPr>
        <w:ind w:firstLine="708"/>
        <w:jc w:val="both"/>
        <w:rPr>
          <w:rFonts w:ascii="Arial" w:hAnsi="Arial" w:cs="Arial"/>
        </w:rPr>
      </w:pPr>
      <w:r w:rsidRPr="005E4540">
        <w:rPr>
          <w:rFonts w:ascii="Arial" w:hAnsi="Arial" w:cs="Arial"/>
        </w:rPr>
        <w:t>Postupak testiranja i intervjua provest će</w:t>
      </w:r>
      <w:r w:rsidRPr="0003687E">
        <w:rPr>
          <w:rFonts w:ascii="Arial" w:hAnsi="Arial" w:cs="Arial"/>
        </w:rPr>
        <w:t xml:space="preserve"> Povjerenstvo za provedbu natječaja.</w:t>
      </w:r>
    </w:p>
    <w:p w14:paraId="492DB829" w14:textId="77777777" w:rsidR="005E4540" w:rsidRPr="00F402B2" w:rsidRDefault="005E4540" w:rsidP="0061108D">
      <w:pPr>
        <w:rPr>
          <w:lang w:eastAsia="en-US"/>
        </w:rPr>
      </w:pPr>
    </w:p>
    <w:p w14:paraId="79FEE7D0" w14:textId="77777777" w:rsidR="005B7F28" w:rsidRPr="00AA3E7B" w:rsidRDefault="005B7F28" w:rsidP="005B7F28">
      <w:pPr>
        <w:ind w:firstLine="708"/>
        <w:jc w:val="both"/>
        <w:rPr>
          <w:rFonts w:ascii="Arial" w:hAnsi="Arial" w:cs="Arial"/>
          <w:b/>
          <w:bCs/>
          <w:lang w:eastAsia="en-US"/>
        </w:rPr>
      </w:pPr>
      <w:r w:rsidRPr="00AA3E7B">
        <w:rPr>
          <w:rFonts w:ascii="Arial" w:hAnsi="Arial" w:cs="Arial"/>
          <w:b/>
          <w:bCs/>
          <w:lang w:eastAsia="en-US"/>
        </w:rPr>
        <w:t>Vrijeme održavanja prethodne provjere znanja i sposobnosti kandidata biti će objavljeno na web</w:t>
      </w:r>
      <w:r w:rsidR="006C7E1D" w:rsidRPr="00AA3E7B">
        <w:rPr>
          <w:rFonts w:ascii="Arial" w:hAnsi="Arial" w:cs="Arial"/>
          <w:b/>
          <w:bCs/>
          <w:lang w:eastAsia="en-US"/>
        </w:rPr>
        <w:t xml:space="preserve"> </w:t>
      </w:r>
      <w:r w:rsidRPr="00AA3E7B">
        <w:rPr>
          <w:rFonts w:ascii="Arial" w:hAnsi="Arial" w:cs="Arial"/>
          <w:b/>
          <w:bCs/>
          <w:lang w:eastAsia="en-US"/>
        </w:rPr>
        <w:t>stranici Javne vatrogasne postrojbe Grada Koprivnica (www.jvp-koprivnica.hr) i na oglasnoj ploči Javne</w:t>
      </w:r>
      <w:r w:rsidR="006C7E1D" w:rsidRPr="00AA3E7B">
        <w:rPr>
          <w:rFonts w:ascii="Arial" w:hAnsi="Arial" w:cs="Arial"/>
          <w:b/>
          <w:bCs/>
          <w:lang w:eastAsia="en-US"/>
        </w:rPr>
        <w:t xml:space="preserve"> </w:t>
      </w:r>
      <w:r w:rsidRPr="00AA3E7B">
        <w:rPr>
          <w:rFonts w:ascii="Arial" w:hAnsi="Arial" w:cs="Arial"/>
          <w:b/>
          <w:bCs/>
          <w:lang w:eastAsia="en-US"/>
        </w:rPr>
        <w:t xml:space="preserve">vatrogasne postrojbe Grada Koprivnice </w:t>
      </w:r>
      <w:r w:rsidR="005E4540" w:rsidRPr="00AA3E7B">
        <w:rPr>
          <w:rFonts w:ascii="Arial" w:hAnsi="Arial" w:cs="Arial"/>
          <w:b/>
          <w:bCs/>
          <w:lang w:eastAsia="en-US"/>
        </w:rPr>
        <w:t xml:space="preserve">najmanje 3 (tri) </w:t>
      </w:r>
      <w:r w:rsidRPr="00AA3E7B">
        <w:rPr>
          <w:rFonts w:ascii="Arial" w:hAnsi="Arial" w:cs="Arial"/>
          <w:b/>
          <w:bCs/>
          <w:lang w:eastAsia="en-US"/>
        </w:rPr>
        <w:t>dana prije održavanja provjere.</w:t>
      </w:r>
    </w:p>
    <w:p w14:paraId="43101E7C" w14:textId="77777777" w:rsidR="005B7F28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</w:p>
    <w:p w14:paraId="5C6E41B4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</w:p>
    <w:p w14:paraId="0CDB7B3F" w14:textId="77777777" w:rsidR="005B7F28" w:rsidRPr="00D064A0" w:rsidRDefault="005B7F28" w:rsidP="005B7F28">
      <w:pPr>
        <w:ind w:firstLine="708"/>
        <w:jc w:val="both"/>
        <w:rPr>
          <w:rFonts w:ascii="Arial" w:hAnsi="Arial" w:cs="Arial"/>
          <w:b/>
          <w:bCs/>
          <w:lang w:eastAsia="en-US"/>
        </w:rPr>
      </w:pPr>
      <w:r w:rsidRPr="00D064A0">
        <w:rPr>
          <w:rFonts w:ascii="Arial" w:hAnsi="Arial" w:cs="Arial"/>
          <w:b/>
          <w:bCs/>
          <w:lang w:eastAsia="en-US"/>
        </w:rPr>
        <w:t>1. PROVJERA FUNKCIONALNIH I MOTORIČKIH SPOSOBNOSTI</w:t>
      </w:r>
    </w:p>
    <w:p w14:paraId="5B13E618" w14:textId="77777777" w:rsidR="0064690C" w:rsidRPr="005E4540" w:rsidRDefault="0064690C" w:rsidP="005B7F28">
      <w:pPr>
        <w:ind w:firstLine="708"/>
        <w:jc w:val="both"/>
        <w:rPr>
          <w:rFonts w:ascii="Arial" w:hAnsi="Arial" w:cs="Arial"/>
          <w:b/>
          <w:lang w:eastAsia="en-US"/>
        </w:rPr>
      </w:pPr>
    </w:p>
    <w:p w14:paraId="256F0821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b/>
          <w:lang w:eastAsia="en-US"/>
        </w:rPr>
      </w:pPr>
      <w:r w:rsidRPr="005E4540">
        <w:rPr>
          <w:rFonts w:ascii="Arial" w:hAnsi="Arial" w:cs="Arial"/>
          <w:b/>
          <w:lang w:eastAsia="en-US"/>
        </w:rPr>
        <w:t>Kandidati na provjeru pristupaju na vlastitu odgovornost uz prethodno potpisanu izjavu.</w:t>
      </w:r>
    </w:p>
    <w:p w14:paraId="2F97928F" w14:textId="5CE46048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Provjera, odnosno testiranje funkcionalnih i motoričkih sposobnosti kandidata za radno mjesto</w:t>
      </w:r>
      <w:r w:rsidR="00A855D0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vatrogasac</w:t>
      </w:r>
      <w:r w:rsidR="00C35916">
        <w:rPr>
          <w:rFonts w:ascii="Arial" w:hAnsi="Arial" w:cs="Arial"/>
          <w:lang w:eastAsia="en-US"/>
        </w:rPr>
        <w:t xml:space="preserve"> pripravnik </w:t>
      </w:r>
      <w:r w:rsidRPr="005E4540">
        <w:rPr>
          <w:rFonts w:ascii="Arial" w:hAnsi="Arial" w:cs="Arial"/>
          <w:lang w:eastAsia="en-US"/>
        </w:rPr>
        <w:t>provodi se u Javnoj vatrogasnoj postrojbi Grada Koprivnice, odnosno na mjestu koje odredi</w:t>
      </w:r>
      <w:r w:rsidR="00A855D0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Povjerenstvo.</w:t>
      </w:r>
    </w:p>
    <w:p w14:paraId="64DE571B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 xml:space="preserve">Testiranje funkcionalnih i motorističkih sposobnosti može obaviti </w:t>
      </w:r>
      <w:r w:rsidR="0003687E" w:rsidRPr="005E4540">
        <w:rPr>
          <w:rFonts w:ascii="Arial" w:hAnsi="Arial" w:cs="Arial"/>
          <w:lang w:eastAsia="en-US"/>
        </w:rPr>
        <w:t>voditelj</w:t>
      </w:r>
      <w:r w:rsidRPr="005E4540">
        <w:rPr>
          <w:rFonts w:ascii="Arial" w:hAnsi="Arial" w:cs="Arial"/>
          <w:lang w:eastAsia="en-US"/>
        </w:rPr>
        <w:t xml:space="preserve"> Javne vatrogasne postrojbe </w:t>
      </w:r>
      <w:r w:rsidR="0003687E" w:rsidRPr="005E4540">
        <w:rPr>
          <w:rFonts w:ascii="Arial" w:hAnsi="Arial" w:cs="Arial"/>
          <w:lang w:eastAsia="en-US"/>
        </w:rPr>
        <w:t>Grada Koprivnice</w:t>
      </w:r>
      <w:r w:rsidRPr="005E4540">
        <w:rPr>
          <w:rFonts w:ascii="Arial" w:hAnsi="Arial" w:cs="Arial"/>
          <w:lang w:eastAsia="en-US"/>
        </w:rPr>
        <w:t>.</w:t>
      </w:r>
    </w:p>
    <w:p w14:paraId="40C09ADF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Kandidati su dužni doći na testiranje u sportskoj odjeći i obući.</w:t>
      </w:r>
    </w:p>
    <w:p w14:paraId="380244B7" w14:textId="77777777" w:rsidR="00ED7FF5" w:rsidRPr="00F402B2" w:rsidRDefault="00ED7FF5" w:rsidP="00ED7FF5">
      <w:pPr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Smatra se da je kandidat, koji nije pristupio prethodnoj provjeri tjelesnih i motoričkih sposobnosti povukao prijavu na natječaj. Kandidat koji ne zadovolji na provjeri tjelesnih i motoričkih sposobnosti ne ide u daljnji postupak provjere. </w:t>
      </w:r>
    </w:p>
    <w:p w14:paraId="4A12E2F1" w14:textId="77777777" w:rsidR="00ED7FF5" w:rsidRDefault="00ED7FF5" w:rsidP="0061108D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Provjera tjelesnih i motoričkih sposobnosti provodi se kroz slijedeća područja provjere:</w:t>
      </w:r>
    </w:p>
    <w:p w14:paraId="519915CF" w14:textId="77777777" w:rsidR="00ED7FF5" w:rsidRDefault="0003687E" w:rsidP="00ED7FF5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b/>
          <w:lang w:eastAsia="en-US"/>
        </w:rPr>
        <w:t>trčanje</w:t>
      </w:r>
      <w:r w:rsidR="00E27A50" w:rsidRPr="005E4540">
        <w:rPr>
          <w:rFonts w:ascii="Arial" w:hAnsi="Arial" w:cs="Arial"/>
          <w:b/>
          <w:lang w:eastAsia="en-US"/>
        </w:rPr>
        <w:t xml:space="preserve"> u trajanj</w:t>
      </w:r>
      <w:r w:rsidR="00ED7FF5" w:rsidRPr="005E4540">
        <w:rPr>
          <w:rFonts w:ascii="Arial" w:hAnsi="Arial" w:cs="Arial"/>
          <w:b/>
          <w:lang w:eastAsia="en-US"/>
        </w:rPr>
        <w:t>u 12 minuta (izdržljivost).</w:t>
      </w:r>
      <w:r w:rsidR="00ED7FF5" w:rsidRPr="005E4540">
        <w:rPr>
          <w:rFonts w:ascii="Arial" w:hAnsi="Arial" w:cs="Arial"/>
          <w:lang w:eastAsia="en-US"/>
        </w:rPr>
        <w:t xml:space="preserve"> Test se izvodi na otvorenom ili u zatvorenom prostoru. Zadatak ispitanika je da za 12 minuta prijeđe što više metara. Važno je da ispitanik kontinuirano savlada prostor u zadanoj jedinici vremena. Prekidom testiranja ne </w:t>
      </w:r>
      <w:r w:rsidRPr="005E4540">
        <w:rPr>
          <w:rFonts w:ascii="Arial" w:hAnsi="Arial" w:cs="Arial"/>
          <w:lang w:eastAsia="en-US"/>
        </w:rPr>
        <w:t>smatra</w:t>
      </w:r>
      <w:r w:rsidR="00ED7FF5" w:rsidRPr="005E4540">
        <w:rPr>
          <w:rFonts w:ascii="Arial" w:hAnsi="Arial" w:cs="Arial"/>
          <w:lang w:eastAsia="en-US"/>
        </w:rPr>
        <w:t xml:space="preserve"> se ako ispitanik dio staze savlada i hodanjem. Rezultat se mjeri prijeđenim</w:t>
      </w:r>
      <w:r w:rsidR="00ED7FF5" w:rsidRPr="00ED7FF5">
        <w:rPr>
          <w:rFonts w:ascii="Arial" w:hAnsi="Arial" w:cs="Arial"/>
          <w:lang w:eastAsia="en-US"/>
        </w:rPr>
        <w:t xml:space="preserve"> metrima posebno za svakog ispitanika. </w:t>
      </w:r>
    </w:p>
    <w:p w14:paraId="78E6935E" w14:textId="77777777" w:rsidR="003F189D" w:rsidRPr="00ED7FF5" w:rsidRDefault="003F189D" w:rsidP="003F189D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40B06FF0" w14:textId="77777777" w:rsidR="00ED7FF5" w:rsidRDefault="00ED7FF5" w:rsidP="00ED7FF5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E27A50">
        <w:rPr>
          <w:rFonts w:ascii="Arial" w:hAnsi="Arial" w:cs="Arial"/>
          <w:b/>
          <w:lang w:eastAsia="en-US"/>
        </w:rPr>
        <w:t>sklekovi na ravnoj podlozi (snaga ruku i ramena</w:t>
      </w:r>
      <w:r>
        <w:rPr>
          <w:rFonts w:ascii="Arial" w:hAnsi="Arial" w:cs="Arial"/>
          <w:lang w:eastAsia="en-US"/>
        </w:rPr>
        <w:t>) Test se izvodi na tvrdoj podlozi u dvorani ili otvorenom prostoru.</w:t>
      </w:r>
      <w:r w:rsidR="00A855D0">
        <w:rPr>
          <w:rFonts w:ascii="Arial" w:hAnsi="Arial" w:cs="Arial"/>
          <w:lang w:eastAsia="en-US"/>
        </w:rPr>
        <w:t xml:space="preserve"> I</w:t>
      </w:r>
      <w:r>
        <w:rPr>
          <w:rFonts w:ascii="Arial" w:hAnsi="Arial" w:cs="Arial"/>
          <w:lang w:eastAsia="en-US"/>
        </w:rPr>
        <w:t xml:space="preserve">spitanik je u stavu za sklek, ruke su razmaknute u širini ramena, tijelo je vodoravno ispruženo. Zadatak je ispitanika da u 1 minuti napravi što više pravilnih spuštanja i podizanja. </w:t>
      </w:r>
    </w:p>
    <w:p w14:paraId="4BC32E84" w14:textId="77777777" w:rsidR="00ED7FF5" w:rsidRDefault="00E27A50" w:rsidP="00E27A5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E27A50">
        <w:rPr>
          <w:rFonts w:ascii="Arial" w:hAnsi="Arial" w:cs="Arial"/>
          <w:b/>
          <w:lang w:eastAsia="en-US"/>
        </w:rPr>
        <w:t>skijaški čučanj (snaga izdržljivosti)</w:t>
      </w:r>
      <w:r w:rsidR="00A855D0">
        <w:rPr>
          <w:rFonts w:ascii="Arial" w:hAnsi="Arial" w:cs="Arial"/>
          <w:b/>
          <w:lang w:eastAsia="en-US"/>
        </w:rPr>
        <w:t>.</w:t>
      </w:r>
      <w:r>
        <w:rPr>
          <w:rFonts w:ascii="Arial" w:hAnsi="Arial" w:cs="Arial"/>
          <w:lang w:eastAsia="en-US"/>
        </w:rPr>
        <w:t xml:space="preserve"> Test se izvodi na ravnoj podlozi u dvorani. Ispitanik se postavi uz zid kao da sjedni na stolici, ruke moraju biti opuštene uz tijelo. Kada ispitanik zauzme stav za  početak testa daje znak mjeritelju „spreman“, na što m</w:t>
      </w:r>
      <w:r w:rsidR="005D3988">
        <w:rPr>
          <w:rFonts w:ascii="Arial" w:hAnsi="Arial" w:cs="Arial"/>
          <w:lang w:eastAsia="en-US"/>
        </w:rPr>
        <w:t>jeritelj uključuje štopericu. M</w:t>
      </w:r>
      <w:r>
        <w:rPr>
          <w:rFonts w:ascii="Arial" w:hAnsi="Arial" w:cs="Arial"/>
          <w:lang w:eastAsia="en-US"/>
        </w:rPr>
        <w:t xml:space="preserve">jeri se koliko je ispitanik izdržao u položaju „skijaškog čučnja“. U listu se upisuje vrijeme izdržano u položaju. </w:t>
      </w:r>
    </w:p>
    <w:p w14:paraId="19DC601D" w14:textId="77777777" w:rsidR="00DB35E5" w:rsidRPr="005D3988" w:rsidRDefault="00DB35E5" w:rsidP="00E27A5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podizanje trupa bez opterećenja u trajanju 1 minute</w:t>
      </w:r>
      <w:r w:rsidR="005D3988">
        <w:rPr>
          <w:rFonts w:ascii="Arial" w:hAnsi="Arial" w:cs="Arial"/>
          <w:b/>
          <w:lang w:eastAsia="en-US"/>
        </w:rPr>
        <w:t>.</w:t>
      </w:r>
      <w:r w:rsidR="00A855D0">
        <w:rPr>
          <w:rFonts w:ascii="Arial" w:hAnsi="Arial" w:cs="Arial"/>
          <w:b/>
          <w:lang w:eastAsia="en-US"/>
        </w:rPr>
        <w:t xml:space="preserve"> </w:t>
      </w:r>
      <w:r w:rsidR="005D3988" w:rsidRPr="005D3988">
        <w:rPr>
          <w:rFonts w:ascii="Arial" w:hAnsi="Arial" w:cs="Arial"/>
          <w:lang w:eastAsia="en-US"/>
        </w:rPr>
        <w:t xml:space="preserve">Test se izvodi na otvorenom ili u zatvorenom prostoru. Ispitanik leži na leđima, koljena </w:t>
      </w:r>
      <w:r w:rsidR="005D3988" w:rsidRPr="005D3988">
        <w:rPr>
          <w:rFonts w:ascii="Arial" w:hAnsi="Arial" w:cs="Arial"/>
          <w:lang w:eastAsia="en-US"/>
        </w:rPr>
        <w:lastRenderedPageBreak/>
        <w:t>su mu zgrčena-flektirana, stopala razmaknuta u širini kukova, ruke su flektirane i sa dlanovima na zatiljku. Pomoćni ispitivač (netko od ispitanika) fiksira ispitanikova stopala na podlogu. Na znak za početak ispitanik što brze izvrši podizanje</w:t>
      </w:r>
      <w:r w:rsidR="005D3988">
        <w:rPr>
          <w:rFonts w:ascii="Arial" w:hAnsi="Arial" w:cs="Arial"/>
          <w:b/>
          <w:lang w:eastAsia="en-US"/>
        </w:rPr>
        <w:t xml:space="preserve"> u </w:t>
      </w:r>
      <w:proofErr w:type="spellStart"/>
      <w:r w:rsidR="005D3988">
        <w:rPr>
          <w:rFonts w:ascii="Arial" w:hAnsi="Arial" w:cs="Arial"/>
          <w:b/>
          <w:lang w:eastAsia="en-US"/>
        </w:rPr>
        <w:t>sjed</w:t>
      </w:r>
      <w:proofErr w:type="spellEnd"/>
      <w:r w:rsidR="005D3988">
        <w:rPr>
          <w:rFonts w:ascii="Arial" w:hAnsi="Arial" w:cs="Arial"/>
          <w:b/>
          <w:lang w:eastAsia="en-US"/>
        </w:rPr>
        <w:t xml:space="preserve"> – dotičući laktovima koljena i </w:t>
      </w:r>
      <w:r w:rsidR="005D3988" w:rsidRPr="005D3988">
        <w:rPr>
          <w:rFonts w:ascii="Arial" w:hAnsi="Arial" w:cs="Arial"/>
          <w:lang w:eastAsia="en-US"/>
        </w:rPr>
        <w:t>nazad se vraća na leđa. Sve to ponavlja kroz 1 minutu. Ispitivač broji pravilni izvedene pokušaje i u listu upisuje ukupan broj pravilno izvedenih pokušaja</w:t>
      </w:r>
      <w:r w:rsidR="00A855D0">
        <w:rPr>
          <w:rFonts w:ascii="Arial" w:hAnsi="Arial" w:cs="Arial"/>
          <w:lang w:eastAsia="en-US"/>
        </w:rPr>
        <w:t xml:space="preserve"> </w:t>
      </w:r>
      <w:r w:rsidR="005D3988" w:rsidRPr="005D3988">
        <w:rPr>
          <w:rFonts w:ascii="Arial" w:hAnsi="Arial" w:cs="Arial"/>
          <w:lang w:eastAsia="en-US"/>
        </w:rPr>
        <w:t xml:space="preserve">u 1 minuti. </w:t>
      </w:r>
    </w:p>
    <w:p w14:paraId="365FEA10" w14:textId="77777777" w:rsidR="00ED7FF5" w:rsidRDefault="00ED7FF5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18A34420" w14:textId="77777777" w:rsidR="005D3988" w:rsidRPr="005E4540" w:rsidRDefault="0003687E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 xml:space="preserve">Sadržaj provjere, rezultati provjere i ocjena rezultata utvrđeni su u kriterijima provjere </w:t>
      </w:r>
      <w:r w:rsidR="005D3988" w:rsidRPr="005E4540">
        <w:rPr>
          <w:rFonts w:ascii="Arial" w:hAnsi="Arial" w:cs="Arial"/>
          <w:lang w:eastAsia="en-US"/>
        </w:rPr>
        <w:t xml:space="preserve">sukladno dobi i spolu, </w:t>
      </w:r>
      <w:r w:rsidR="00C5334D" w:rsidRPr="005E4540">
        <w:rPr>
          <w:rFonts w:ascii="Arial" w:hAnsi="Arial" w:cs="Arial"/>
          <w:lang w:eastAsia="en-US"/>
        </w:rPr>
        <w:t xml:space="preserve">temeljeni </w:t>
      </w:r>
      <w:r w:rsidR="005D3988" w:rsidRPr="005E4540">
        <w:rPr>
          <w:rFonts w:ascii="Arial" w:hAnsi="Arial" w:cs="Arial"/>
          <w:lang w:eastAsia="en-US"/>
        </w:rPr>
        <w:t>na normama za provjeru vještina i sposobnosti za poslove vatrogasca</w:t>
      </w:r>
      <w:r w:rsidR="00A855D0">
        <w:rPr>
          <w:rFonts w:ascii="Arial" w:hAnsi="Arial" w:cs="Arial"/>
          <w:lang w:eastAsia="en-US"/>
        </w:rPr>
        <w:t xml:space="preserve"> </w:t>
      </w:r>
      <w:r w:rsidR="00C5334D" w:rsidRPr="005E4540">
        <w:rPr>
          <w:rFonts w:ascii="Arial" w:hAnsi="Arial" w:cs="Arial"/>
          <w:lang w:eastAsia="en-US"/>
        </w:rPr>
        <w:t>(tzv</w:t>
      </w:r>
      <w:r w:rsidR="00A855D0">
        <w:rPr>
          <w:rFonts w:ascii="Arial" w:hAnsi="Arial" w:cs="Arial"/>
          <w:lang w:eastAsia="en-US"/>
        </w:rPr>
        <w:t xml:space="preserve">. </w:t>
      </w:r>
      <w:proofErr w:type="spellStart"/>
      <w:r w:rsidR="00C5334D" w:rsidRPr="005E4540">
        <w:rPr>
          <w:rFonts w:ascii="Arial" w:hAnsi="Arial" w:cs="Arial"/>
          <w:lang w:eastAsia="en-US"/>
        </w:rPr>
        <w:t>Cooperov</w:t>
      </w:r>
      <w:proofErr w:type="spellEnd"/>
      <w:r w:rsidR="00C5334D" w:rsidRPr="005E4540">
        <w:rPr>
          <w:rFonts w:ascii="Arial" w:hAnsi="Arial" w:cs="Arial"/>
          <w:lang w:eastAsia="en-US"/>
        </w:rPr>
        <w:t xml:space="preserve"> test)</w:t>
      </w:r>
      <w:r w:rsidR="005D3988" w:rsidRPr="005E4540">
        <w:rPr>
          <w:rFonts w:ascii="Arial" w:hAnsi="Arial" w:cs="Arial"/>
          <w:lang w:eastAsia="en-US"/>
        </w:rPr>
        <w:t>.</w:t>
      </w:r>
    </w:p>
    <w:p w14:paraId="4A795112" w14:textId="77777777" w:rsidR="005D3988" w:rsidRPr="005E4540" w:rsidRDefault="005D3988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2B280A63" w14:textId="77777777" w:rsidR="00C5334D" w:rsidRPr="00C35916" w:rsidRDefault="00C5334D" w:rsidP="00C5334D">
      <w:pPr>
        <w:ind w:firstLine="708"/>
        <w:jc w:val="both"/>
        <w:rPr>
          <w:rFonts w:ascii="Arial" w:hAnsi="Arial" w:cs="Arial"/>
          <w:b/>
          <w:bCs/>
          <w:sz w:val="28"/>
          <w:szCs w:val="28"/>
          <w:lang w:eastAsia="en-US"/>
        </w:rPr>
      </w:pPr>
      <w:r w:rsidRPr="00C35916">
        <w:rPr>
          <w:rFonts w:ascii="Arial" w:hAnsi="Arial" w:cs="Arial"/>
          <w:b/>
          <w:bCs/>
          <w:sz w:val="28"/>
          <w:szCs w:val="28"/>
          <w:lang w:eastAsia="en-US"/>
        </w:rPr>
        <w:t>2. PROVJERA TEORIJSKOG ZNANJA</w:t>
      </w:r>
      <w:r w:rsidR="004924EE" w:rsidRPr="00C35916">
        <w:rPr>
          <w:rFonts w:ascii="Arial" w:hAnsi="Arial" w:cs="Arial"/>
          <w:b/>
          <w:bCs/>
          <w:sz w:val="28"/>
          <w:szCs w:val="28"/>
          <w:lang w:eastAsia="en-US"/>
        </w:rPr>
        <w:t xml:space="preserve"> (pisano testiranje)</w:t>
      </w:r>
    </w:p>
    <w:p w14:paraId="3A23528E" w14:textId="77777777" w:rsidR="00A855D0" w:rsidRPr="00C35916" w:rsidRDefault="00A855D0" w:rsidP="00C5334D">
      <w:pPr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14:paraId="7822DC36" w14:textId="77777777" w:rsidR="00B81615" w:rsidRPr="001450D9" w:rsidRDefault="00B81615" w:rsidP="0061108D">
      <w:pPr>
        <w:ind w:firstLine="708"/>
        <w:jc w:val="both"/>
        <w:rPr>
          <w:rFonts w:ascii="Arial" w:hAnsi="Arial" w:cs="Arial"/>
          <w:strike/>
          <w:lang w:eastAsia="en-US"/>
        </w:rPr>
      </w:pPr>
      <w:r w:rsidRPr="001450D9">
        <w:rPr>
          <w:rFonts w:ascii="Arial" w:hAnsi="Arial" w:cs="Arial"/>
          <w:lang w:eastAsia="en-US"/>
        </w:rPr>
        <w:t>Postupk</w:t>
      </w:r>
      <w:r w:rsidR="00ED7FF5" w:rsidRPr="001450D9">
        <w:rPr>
          <w:rFonts w:ascii="Arial" w:hAnsi="Arial" w:cs="Arial"/>
          <w:lang w:eastAsia="en-US"/>
        </w:rPr>
        <w:t>om</w:t>
      </w:r>
      <w:r w:rsidRPr="001450D9">
        <w:rPr>
          <w:rFonts w:ascii="Arial" w:hAnsi="Arial" w:cs="Arial"/>
          <w:lang w:eastAsia="en-US"/>
        </w:rPr>
        <w:t xml:space="preserve">  testiranja provodi se provjera osnovnih znanja iz vatrogasne struke. Pisani test sastoji se od </w:t>
      </w:r>
      <w:r w:rsidR="003F189D" w:rsidRPr="001450D9">
        <w:rPr>
          <w:rFonts w:ascii="Arial" w:hAnsi="Arial" w:cs="Arial"/>
          <w:lang w:eastAsia="en-US"/>
        </w:rPr>
        <w:t>3</w:t>
      </w:r>
      <w:r w:rsidRPr="001450D9">
        <w:rPr>
          <w:rFonts w:ascii="Arial" w:hAnsi="Arial" w:cs="Arial"/>
          <w:lang w:eastAsia="en-US"/>
        </w:rPr>
        <w:t xml:space="preserve">0 pitanja. </w:t>
      </w:r>
      <w:r w:rsidR="003F189D" w:rsidRPr="001450D9">
        <w:rPr>
          <w:rFonts w:ascii="Arial" w:hAnsi="Arial" w:cs="Arial"/>
          <w:lang w:eastAsia="en-US"/>
        </w:rPr>
        <w:t>Točan o</w:t>
      </w:r>
      <w:r w:rsidRPr="001450D9">
        <w:rPr>
          <w:rFonts w:ascii="Arial" w:hAnsi="Arial" w:cs="Arial"/>
          <w:lang w:eastAsia="en-US"/>
        </w:rPr>
        <w:t>dgovor n</w:t>
      </w:r>
      <w:r w:rsidR="005D3988" w:rsidRPr="001450D9">
        <w:rPr>
          <w:rFonts w:ascii="Arial" w:hAnsi="Arial" w:cs="Arial"/>
          <w:lang w:eastAsia="en-US"/>
        </w:rPr>
        <w:t xml:space="preserve">a svako pitanje </w:t>
      </w:r>
      <w:r w:rsidR="00284C82" w:rsidRPr="001450D9">
        <w:rPr>
          <w:rFonts w:ascii="Arial" w:hAnsi="Arial" w:cs="Arial"/>
          <w:lang w:eastAsia="en-US"/>
        </w:rPr>
        <w:t>nosi jedan (1) bod</w:t>
      </w:r>
      <w:r w:rsidR="00B26444" w:rsidRPr="001450D9">
        <w:rPr>
          <w:rFonts w:ascii="Arial" w:hAnsi="Arial" w:cs="Arial"/>
          <w:lang w:eastAsia="en-US"/>
        </w:rPr>
        <w:t>. Ukoliko je najmanje pola odgovora točno</w:t>
      </w:r>
      <w:r w:rsidR="00950F54" w:rsidRPr="001450D9">
        <w:rPr>
          <w:rFonts w:ascii="Arial" w:hAnsi="Arial" w:cs="Arial"/>
          <w:lang w:eastAsia="en-US"/>
        </w:rPr>
        <w:t>, odgovor nosi pola (0,5) boda</w:t>
      </w:r>
      <w:r w:rsidR="0049253F" w:rsidRPr="001450D9">
        <w:rPr>
          <w:rFonts w:ascii="Arial" w:hAnsi="Arial" w:cs="Arial"/>
          <w:lang w:eastAsia="en-US"/>
        </w:rPr>
        <w:t>.</w:t>
      </w:r>
      <w:r w:rsidR="004E2EA6">
        <w:rPr>
          <w:rFonts w:ascii="Arial" w:hAnsi="Arial" w:cs="Arial"/>
          <w:lang w:eastAsia="en-US"/>
        </w:rPr>
        <w:t xml:space="preserve"> Za prolaz na pisanom testiranju potrebno je 60% točnih odgovora.</w:t>
      </w:r>
    </w:p>
    <w:p w14:paraId="6C670085" w14:textId="77777777" w:rsidR="005B5EDE" w:rsidRPr="001450D9" w:rsidRDefault="00B81615" w:rsidP="00D33539">
      <w:pPr>
        <w:ind w:firstLine="708"/>
        <w:jc w:val="both"/>
        <w:rPr>
          <w:rFonts w:ascii="Arial" w:hAnsi="Arial" w:cs="Arial"/>
        </w:rPr>
      </w:pPr>
      <w:r w:rsidRPr="001450D9">
        <w:rPr>
          <w:rFonts w:ascii="Arial" w:hAnsi="Arial" w:cs="Arial"/>
        </w:rPr>
        <w:t>Na pisanom testiranju nije dozvoljeno koristiti se literaturom i zabilješkama, napuštati prostoriju, razgovarati s ostalim kandidatima niti na bilo koji drugi način remetiti koncentraciju kandidata, a mobitel je potrebno isključiti.</w:t>
      </w:r>
    </w:p>
    <w:p w14:paraId="468BE6BA" w14:textId="77777777" w:rsidR="00245701" w:rsidRPr="001450D9" w:rsidRDefault="00245701" w:rsidP="00B81615">
      <w:pPr>
        <w:ind w:firstLine="708"/>
        <w:jc w:val="both"/>
        <w:rPr>
          <w:rFonts w:ascii="Arial" w:hAnsi="Arial" w:cs="Arial"/>
        </w:rPr>
      </w:pPr>
    </w:p>
    <w:p w14:paraId="001F4384" w14:textId="77777777" w:rsidR="00B81615" w:rsidRPr="001450D9" w:rsidRDefault="00B81615" w:rsidP="00B81615">
      <w:pPr>
        <w:ind w:firstLine="708"/>
        <w:jc w:val="both"/>
        <w:rPr>
          <w:rFonts w:ascii="Arial" w:hAnsi="Arial" w:cs="Arial"/>
          <w:strike/>
        </w:rPr>
      </w:pPr>
      <w:r w:rsidRPr="001450D9">
        <w:rPr>
          <w:rFonts w:ascii="Arial" w:hAnsi="Arial" w:cs="Arial"/>
        </w:rPr>
        <w:t xml:space="preserve">Nakon pisanog testiranja provodi se intervju. Povjerenstvo kroz razgovor s kandidatima prilikom intervjua utvrđuje interese, profesionalne ciljeve i motivaciju za rad na </w:t>
      </w:r>
      <w:r w:rsidR="00913BF2" w:rsidRPr="001450D9">
        <w:rPr>
          <w:rFonts w:ascii="Arial" w:hAnsi="Arial" w:cs="Arial"/>
        </w:rPr>
        <w:t>radnom mjestu vatrogasca</w:t>
      </w:r>
      <w:r w:rsidR="0049253F" w:rsidRPr="001450D9">
        <w:rPr>
          <w:rFonts w:ascii="Arial" w:hAnsi="Arial" w:cs="Arial"/>
        </w:rPr>
        <w:t>.</w:t>
      </w:r>
    </w:p>
    <w:p w14:paraId="4A6DDF8A" w14:textId="77777777" w:rsidR="0064690C" w:rsidRPr="001450D9" w:rsidRDefault="0064690C" w:rsidP="0064690C">
      <w:pPr>
        <w:ind w:firstLine="708"/>
        <w:jc w:val="both"/>
        <w:rPr>
          <w:rFonts w:ascii="Arial" w:hAnsi="Arial" w:cs="Arial"/>
        </w:rPr>
      </w:pPr>
      <w:r w:rsidRPr="001450D9">
        <w:rPr>
          <w:rFonts w:ascii="Arial" w:hAnsi="Arial" w:cs="Arial"/>
        </w:rPr>
        <w:t>Nakon provedene prethodne provjere znanja i sposobnosti kandidata Povjerenstvo za provedbu natječaja utvrđuje rang listu kandidata prema ukupnom broju ostvarenih bodova.</w:t>
      </w:r>
    </w:p>
    <w:p w14:paraId="7425A100" w14:textId="77777777" w:rsidR="00B81615" w:rsidRPr="001450D9" w:rsidRDefault="00B81615" w:rsidP="0061108D">
      <w:pPr>
        <w:ind w:firstLine="708"/>
        <w:jc w:val="both"/>
        <w:rPr>
          <w:rFonts w:ascii="Arial" w:hAnsi="Arial" w:cs="Arial"/>
          <w:lang w:eastAsia="en-US"/>
        </w:rPr>
      </w:pPr>
    </w:p>
    <w:p w14:paraId="629E6C7E" w14:textId="77777777" w:rsidR="00245701" w:rsidRPr="001450D9" w:rsidRDefault="0007532B" w:rsidP="00245701">
      <w:pPr>
        <w:suppressAutoHyphens w:val="0"/>
        <w:spacing w:after="160" w:line="259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ab/>
      </w:r>
      <w:r w:rsidR="00245701" w:rsidRPr="001450D9">
        <w:rPr>
          <w:rFonts w:ascii="Arial" w:hAnsi="Arial" w:cs="Arial"/>
        </w:rPr>
        <w:t>Na rang listu uvrštavaju se samo kandidati koji su zadovoljili</w:t>
      </w:r>
      <w:r w:rsidR="006C7E1D">
        <w:rPr>
          <w:rFonts w:ascii="Arial" w:hAnsi="Arial" w:cs="Arial"/>
        </w:rPr>
        <w:t xml:space="preserve"> </w:t>
      </w:r>
      <w:r w:rsidR="006F7292" w:rsidRPr="001450D9">
        <w:rPr>
          <w:rFonts w:ascii="Arial" w:hAnsi="Arial" w:cs="Arial"/>
        </w:rPr>
        <w:t>na provjeri funkcionalnih i motoričkih sposobnosti</w:t>
      </w:r>
      <w:r w:rsidR="00236443" w:rsidRPr="001450D9">
        <w:rPr>
          <w:rFonts w:ascii="Arial" w:hAnsi="Arial" w:cs="Arial"/>
        </w:rPr>
        <w:t xml:space="preserve">, pisanom testiranju i intervjuu. </w:t>
      </w:r>
    </w:p>
    <w:p w14:paraId="72B50266" w14:textId="77777777" w:rsidR="00F402B2" w:rsidRPr="00F402B2" w:rsidRDefault="00106393" w:rsidP="004E2EA6">
      <w:pPr>
        <w:suppressAutoHyphens w:val="0"/>
        <w:spacing w:after="160" w:line="259" w:lineRule="auto"/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Između kandidata s jednakim brojem bodova </w:t>
      </w:r>
      <w:r w:rsidR="00AB2A25" w:rsidRPr="00F402B2">
        <w:rPr>
          <w:rFonts w:ascii="Arial" w:hAnsi="Arial" w:cs="Arial"/>
        </w:rPr>
        <w:t xml:space="preserve">prednost imaju kandidati koji su najmanje dvije godine obavljali poslove dobrovoljnog vatrogasca, te kandidati koji prednost ostvaruju po posebnom propisu. </w:t>
      </w:r>
    </w:p>
    <w:p w14:paraId="252A0116" w14:textId="77777777" w:rsidR="00B356B3" w:rsidRPr="00F402B2" w:rsidRDefault="00B356B3" w:rsidP="0061108D">
      <w:pPr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Područje testiranja te pravni i stručni izvori za pripremanje kandidata:</w:t>
      </w:r>
    </w:p>
    <w:p w14:paraId="5778708C" w14:textId="2D31F9EB" w:rsidR="00AB71CC" w:rsidRPr="00F402B2" w:rsidRDefault="00AB71CC" w:rsidP="0061108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Zakon o vatrogastvu</w:t>
      </w:r>
      <w:r w:rsidR="00E61468" w:rsidRPr="00F402B2">
        <w:rPr>
          <w:rFonts w:ascii="Arial" w:hAnsi="Arial" w:cs="Arial"/>
        </w:rPr>
        <w:t xml:space="preserve"> (Narodne Novine RH broj:</w:t>
      </w:r>
      <w:r w:rsidR="00595076" w:rsidRPr="00F402B2">
        <w:rPr>
          <w:rFonts w:ascii="Arial" w:hAnsi="Arial" w:cs="Arial"/>
        </w:rPr>
        <w:t xml:space="preserve"> 125/2019.</w:t>
      </w:r>
      <w:r w:rsidR="0007532B">
        <w:rPr>
          <w:rFonts w:ascii="Arial" w:hAnsi="Arial" w:cs="Arial"/>
        </w:rPr>
        <w:t>, 114/22</w:t>
      </w:r>
      <w:r w:rsidR="00BE6385">
        <w:rPr>
          <w:rFonts w:ascii="Arial" w:hAnsi="Arial" w:cs="Arial"/>
        </w:rPr>
        <w:t>, 155/23.</w:t>
      </w:r>
      <w:r w:rsidR="00617BB7" w:rsidRPr="00F402B2">
        <w:rPr>
          <w:rFonts w:ascii="Arial" w:hAnsi="Arial" w:cs="Arial"/>
        </w:rPr>
        <w:t>)</w:t>
      </w:r>
    </w:p>
    <w:p w14:paraId="4282969B" w14:textId="77777777" w:rsidR="00AB2A25" w:rsidRPr="00F402B2" w:rsidRDefault="00AB2A25" w:rsidP="0061108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Pravila vatrogasne službe</w:t>
      </w:r>
      <w:r w:rsidR="004A5C12" w:rsidRPr="00F402B2">
        <w:rPr>
          <w:rFonts w:ascii="Arial" w:hAnsi="Arial" w:cs="Arial"/>
        </w:rPr>
        <w:t xml:space="preserve"> (Hrvatska vatrogasna zajednica)</w:t>
      </w:r>
      <w:r w:rsidR="004E2EA6">
        <w:rPr>
          <w:rFonts w:ascii="Arial" w:hAnsi="Arial" w:cs="Arial"/>
        </w:rPr>
        <w:t xml:space="preserve">, </w:t>
      </w:r>
      <w:hyperlink r:id="rId9" w:history="1">
        <w:r w:rsidR="004E2EA6" w:rsidRPr="00B70BBF">
          <w:rPr>
            <w:rStyle w:val="Hiperveza"/>
            <w:rFonts w:ascii="Arial" w:hAnsi="Arial" w:cs="Arial"/>
          </w:rPr>
          <w:t>https://hvz.gov.hr/UserDocsImages/dokumenti/Propisi/PravilaVatrogasneSluzbe2011.pdf</w:t>
        </w:r>
      </w:hyperlink>
    </w:p>
    <w:p w14:paraId="5AD6B4B7" w14:textId="77777777" w:rsidR="00DC6A35" w:rsidRDefault="00AB2A25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Program aktivnosti u provedbi posebnih mjera ZOP-a od interesa za RH  u 202</w:t>
      </w:r>
      <w:r w:rsidR="00DC6A35">
        <w:rPr>
          <w:rFonts w:ascii="Arial" w:hAnsi="Arial" w:cs="Arial"/>
        </w:rPr>
        <w:t>4</w:t>
      </w:r>
      <w:r w:rsidRPr="00F402B2">
        <w:rPr>
          <w:rFonts w:ascii="Arial" w:hAnsi="Arial" w:cs="Arial"/>
        </w:rPr>
        <w:t>.g</w:t>
      </w:r>
      <w:r w:rsidR="00DC6A35">
        <w:rPr>
          <w:rFonts w:ascii="Arial" w:hAnsi="Arial" w:cs="Arial"/>
        </w:rPr>
        <w:t>odine (web stranica HVZ)</w:t>
      </w:r>
    </w:p>
    <w:p w14:paraId="5E90C049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osposobljavanju i usavršavanju vatrogasnih kadrova (Narodne Novine 61/94)</w:t>
      </w:r>
    </w:p>
    <w:p w14:paraId="722D8B8E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Pravilnik </w:t>
      </w:r>
      <w:r w:rsidR="004E2EA6">
        <w:rPr>
          <w:rFonts w:ascii="Arial" w:hAnsi="Arial" w:cs="Arial"/>
        </w:rPr>
        <w:t>o vatrogasnim aparatima</w:t>
      </w:r>
      <w:r w:rsidRPr="00F402B2">
        <w:rPr>
          <w:rFonts w:ascii="Arial" w:hAnsi="Arial" w:cs="Arial"/>
        </w:rPr>
        <w:t xml:space="preserve"> (Narodne Novine </w:t>
      </w:r>
      <w:r w:rsidR="004E2EA6">
        <w:rPr>
          <w:rFonts w:ascii="Arial" w:hAnsi="Arial" w:cs="Arial"/>
        </w:rPr>
        <w:t>101/2011</w:t>
      </w:r>
      <w:r w:rsidRPr="00F402B2">
        <w:rPr>
          <w:rFonts w:ascii="Arial" w:hAnsi="Arial" w:cs="Arial"/>
        </w:rPr>
        <w:t xml:space="preserve">. i </w:t>
      </w:r>
      <w:r w:rsidR="004E2EA6">
        <w:rPr>
          <w:rFonts w:ascii="Arial" w:hAnsi="Arial" w:cs="Arial"/>
        </w:rPr>
        <w:t>74/2013</w:t>
      </w:r>
      <w:r w:rsidRPr="00F402B2">
        <w:rPr>
          <w:rFonts w:ascii="Arial" w:hAnsi="Arial" w:cs="Arial"/>
        </w:rPr>
        <w:t>.)</w:t>
      </w:r>
    </w:p>
    <w:p w14:paraId="584FBB06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hidrantskoj mreži za gašenje požara (Narodne novine 8/06.)</w:t>
      </w:r>
    </w:p>
    <w:p w14:paraId="33C79262" w14:textId="6AC00929" w:rsidR="004E2EA6" w:rsidRDefault="004E2EA6" w:rsidP="004E2EA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4E2EA6">
        <w:rPr>
          <w:rFonts w:ascii="Arial" w:hAnsi="Arial" w:cs="Arial"/>
          <w:lang w:eastAsia="hr-HR"/>
        </w:rPr>
        <w:t>Popović i dr., Priručnik za osposobljavanje vatrogasnih časnika i dočasnika, Hrvatska vatrogasna zajednica, Zagreb, 2006.</w:t>
      </w:r>
    </w:p>
    <w:p w14:paraId="17312FC8" w14:textId="77777777" w:rsidR="00541AB1" w:rsidRPr="00BE7A3F" w:rsidRDefault="00541AB1" w:rsidP="00541AB1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BE7A3F">
        <w:rPr>
          <w:rFonts w:ascii="Arial" w:hAnsi="Arial" w:cs="Arial"/>
        </w:rPr>
        <w:t xml:space="preserve">Pravilnik o mjerilima za ustroj i razvrstavanje vatrogasnih postrojbi, kriteriji za određivanje broja i vrste vatrogasnih postrojbi na području jedinice lokalne </w:t>
      </w:r>
      <w:r w:rsidRPr="00BE7A3F">
        <w:rPr>
          <w:rFonts w:ascii="Arial" w:hAnsi="Arial" w:cs="Arial"/>
        </w:rPr>
        <w:lastRenderedPageBreak/>
        <w:t xml:space="preserve">samouprave te njihovo operativno djelovanje na području za koje su osnovane </w:t>
      </w:r>
      <w:hyperlink r:id="rId10" w:history="1">
        <w:r w:rsidRPr="00BE7A3F">
          <w:rPr>
            <w:rStyle w:val="Hiperveza"/>
            <w:rFonts w:ascii="Arial" w:hAnsi="Arial" w:cs="Arial"/>
            <w:color w:val="424242"/>
            <w:u w:val="none"/>
          </w:rPr>
          <w:t>NN 86/2024</w:t>
        </w:r>
      </w:hyperlink>
      <w:r w:rsidRPr="00BE7A3F">
        <w:rPr>
          <w:rFonts w:ascii="Arial" w:hAnsi="Arial" w:cs="Arial"/>
        </w:rPr>
        <w:t>.</w:t>
      </w:r>
    </w:p>
    <w:p w14:paraId="5502D2FD" w14:textId="77777777" w:rsidR="00541AB1" w:rsidRPr="00280ADB" w:rsidRDefault="00541AB1" w:rsidP="00541AB1">
      <w:pPr>
        <w:jc w:val="both"/>
        <w:rPr>
          <w:rFonts w:ascii="Arial" w:hAnsi="Arial" w:cs="Arial"/>
        </w:rPr>
      </w:pPr>
    </w:p>
    <w:p w14:paraId="642C6BD1" w14:textId="77777777" w:rsidR="00541AB1" w:rsidRPr="004E2EA6" w:rsidRDefault="00541AB1" w:rsidP="004E2EA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</w:p>
    <w:p w14:paraId="0A47917F" w14:textId="77777777" w:rsidR="00990B9F" w:rsidRPr="004E2EA6" w:rsidRDefault="00990B9F" w:rsidP="004E2EA6">
      <w:pPr>
        <w:jc w:val="both"/>
        <w:rPr>
          <w:rFonts w:ascii="Arial" w:hAnsi="Arial" w:cs="Arial"/>
        </w:rPr>
      </w:pPr>
    </w:p>
    <w:p w14:paraId="76A56B15" w14:textId="77777777" w:rsidR="00B356B3" w:rsidRPr="00F402B2" w:rsidRDefault="00B356B3" w:rsidP="00D541C7">
      <w:pPr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  <w:u w:val="single"/>
        </w:rPr>
        <w:t>Postupak testiranja</w:t>
      </w:r>
      <w:r w:rsidRPr="00F402B2">
        <w:rPr>
          <w:rFonts w:ascii="Arial" w:hAnsi="Arial" w:cs="Arial"/>
          <w:b/>
        </w:rPr>
        <w:t>:</w:t>
      </w:r>
    </w:p>
    <w:p w14:paraId="4309FC70" w14:textId="77777777" w:rsidR="00B356B3" w:rsidRPr="00F402B2" w:rsidRDefault="00B356B3" w:rsidP="00D541C7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Na testiranje je potrebno donijeti osobnu iskaznicu ili drugu ispravu na kojoj se nalazi fotografija s kojom se dokazuje identitet osobe. Ne postoji mogućnost naknadnog pisanog testiranja, bez obzira na razloge koje pojedinog kandidata eventualno spriječe da testiranju pristupi u naznačeno vrijeme. Smatra se da je kandidat koji nije pristupio testiranju povukao prijavu na natječaj. Nakon utvrđivanja identiteta i svojstva kandidata, kandidatima će biti podijeljena pitanja iz navedenih područja testiranja.</w:t>
      </w:r>
    </w:p>
    <w:p w14:paraId="71263F9C" w14:textId="77777777" w:rsidR="00B356B3" w:rsidRPr="00F402B2" w:rsidRDefault="00B356B3" w:rsidP="00B356B3">
      <w:pPr>
        <w:jc w:val="both"/>
        <w:rPr>
          <w:rFonts w:ascii="Arial" w:hAnsi="Arial" w:cs="Arial"/>
        </w:rPr>
      </w:pPr>
    </w:p>
    <w:p w14:paraId="6363253A" w14:textId="77777777" w:rsidR="00B356B3" w:rsidRPr="00F402B2" w:rsidRDefault="00B356B3" w:rsidP="00B356B3">
      <w:pPr>
        <w:jc w:val="both"/>
        <w:rPr>
          <w:rFonts w:ascii="Arial" w:hAnsi="Arial" w:cs="Arial"/>
          <w:b/>
          <w:u w:val="single"/>
        </w:rPr>
      </w:pPr>
      <w:r w:rsidRPr="00F402B2">
        <w:rPr>
          <w:rFonts w:ascii="Arial" w:hAnsi="Arial" w:cs="Arial"/>
          <w:b/>
          <w:u w:val="single"/>
        </w:rPr>
        <w:t>Vrijeme trajanja testiranja – 60 mi</w:t>
      </w:r>
      <w:r w:rsidR="0019042A" w:rsidRPr="00F402B2">
        <w:rPr>
          <w:rFonts w:ascii="Arial" w:hAnsi="Arial" w:cs="Arial"/>
          <w:b/>
          <w:u w:val="single"/>
        </w:rPr>
        <w:t>nuta:</w:t>
      </w:r>
    </w:p>
    <w:p w14:paraId="6D980F17" w14:textId="77777777" w:rsidR="00D541C7" w:rsidRPr="00F402B2" w:rsidRDefault="00D541C7" w:rsidP="00B356B3">
      <w:pPr>
        <w:jc w:val="both"/>
        <w:rPr>
          <w:rFonts w:ascii="Arial" w:hAnsi="Arial" w:cs="Arial"/>
          <w:u w:val="single"/>
        </w:rPr>
      </w:pPr>
    </w:p>
    <w:p w14:paraId="7D87CA35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 vrijeme testiranja nije dopušteno:</w:t>
      </w:r>
    </w:p>
    <w:p w14:paraId="5D653FF9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koristiti se bilo kakvom literaturom odnosno bilješkama</w:t>
      </w:r>
    </w:p>
    <w:p w14:paraId="105422E1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koristiti mobitel ili druga komunikacijska sredstva</w:t>
      </w:r>
    </w:p>
    <w:p w14:paraId="06CAC90A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napuštati prostoriju u kojoj se provjera odvija</w:t>
      </w:r>
    </w:p>
    <w:p w14:paraId="2C8F3A0F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razgovarati s ostalim kandidatima niti na bilo koji način remetiti koncentraciju</w:t>
      </w:r>
    </w:p>
    <w:p w14:paraId="0DB3187C" w14:textId="77777777" w:rsidR="00B356B3" w:rsidRPr="00F402B2" w:rsidRDefault="00B356B3" w:rsidP="00B356B3">
      <w:pPr>
        <w:jc w:val="both"/>
        <w:rPr>
          <w:rFonts w:ascii="Arial" w:hAnsi="Arial" w:cs="Arial"/>
        </w:rPr>
      </w:pPr>
    </w:p>
    <w:p w14:paraId="2ABF0804" w14:textId="77777777" w:rsidR="00B356B3" w:rsidRPr="00F402B2" w:rsidRDefault="00B356B3" w:rsidP="00B356B3">
      <w:pPr>
        <w:spacing w:after="120"/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  <w:u w:val="single"/>
        </w:rPr>
        <w:t>Ostale upute</w:t>
      </w:r>
      <w:r w:rsidRPr="00F402B2">
        <w:rPr>
          <w:rFonts w:ascii="Arial" w:hAnsi="Arial" w:cs="Arial"/>
          <w:b/>
        </w:rPr>
        <w:t>:</w:t>
      </w:r>
    </w:p>
    <w:p w14:paraId="7DA3596A" w14:textId="77777777" w:rsidR="00B356B3" w:rsidRPr="00F402B2" w:rsidRDefault="00B356B3" w:rsidP="00617BB7">
      <w:pPr>
        <w:spacing w:after="120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natječaju.</w:t>
      </w:r>
    </w:p>
    <w:p w14:paraId="7EAA4126" w14:textId="77777777" w:rsidR="00755F35" w:rsidRPr="00F402B2" w:rsidRDefault="00B356B3" w:rsidP="004E2EA6">
      <w:pPr>
        <w:spacing w:after="120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Nadalje, prijave kandidata koji ne ispunjavaju formalne uvjete za prijam u službu navedene u natječaju ne upućuju se u daljnji postupak provjere znanja i sposobnosti i o tome će se podnositelj prijave obavijestiti pisanim putem.</w:t>
      </w:r>
    </w:p>
    <w:p w14:paraId="64924291" w14:textId="77777777" w:rsidR="00461664" w:rsidRPr="00F402B2" w:rsidRDefault="00785EC3" w:rsidP="002F21E7">
      <w:pPr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ab/>
      </w:r>
      <w:r w:rsidRPr="00F402B2">
        <w:rPr>
          <w:rFonts w:ascii="Arial" w:hAnsi="Arial" w:cs="Arial"/>
        </w:rPr>
        <w:tab/>
      </w:r>
    </w:p>
    <w:p w14:paraId="5A10A6F1" w14:textId="77777777" w:rsidR="002F21E7" w:rsidRPr="00F402B2" w:rsidRDefault="000A19D7" w:rsidP="00461664">
      <w:pPr>
        <w:ind w:left="2124" w:firstLine="708"/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>Povjerenstvo za provedbu natječaja</w:t>
      </w:r>
    </w:p>
    <w:p w14:paraId="4BE14577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1C32BEE0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tbl>
      <w:tblPr>
        <w:tblW w:w="8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1672"/>
        <w:gridCol w:w="1562"/>
        <w:gridCol w:w="1475"/>
        <w:gridCol w:w="2484"/>
      </w:tblGrid>
      <w:tr w:rsidR="009B41CF" w:rsidRPr="00F402B2" w14:paraId="18E74768" w14:textId="77777777" w:rsidTr="00990B9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1D14647" w14:textId="77777777" w:rsidR="009B41CF" w:rsidRPr="00F402B2" w:rsidRDefault="009B41CF" w:rsidP="00990B9F">
            <w:pPr>
              <w:suppressAutoHyphens w:val="0"/>
              <w:spacing w:after="160" w:line="259" w:lineRule="auto"/>
              <w:rPr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48206C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7B4A08B4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23CE57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553CCF3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16B9A95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AB1800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C4B32E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E1ADD3B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57A5DB1A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D356E7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01451EC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A17A9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E9D25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13756CF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309F8B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96B90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</w:tbl>
    <w:p w14:paraId="53B9AA74" w14:textId="77777777" w:rsidR="00245701" w:rsidRDefault="00245701">
      <w:pPr>
        <w:suppressAutoHyphens w:val="0"/>
        <w:spacing w:after="160" w:line="259" w:lineRule="auto"/>
        <w:rPr>
          <w:rFonts w:ascii="Arial" w:hAnsi="Arial" w:cs="Arial"/>
        </w:rPr>
      </w:pPr>
    </w:p>
    <w:sectPr w:rsidR="00245701" w:rsidSect="00C22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8B4E" w14:textId="77777777" w:rsidR="00620EA9" w:rsidRDefault="00620EA9" w:rsidP="00476CFB">
      <w:r>
        <w:separator/>
      </w:r>
    </w:p>
  </w:endnote>
  <w:endnote w:type="continuationSeparator" w:id="0">
    <w:p w14:paraId="13547CE9" w14:textId="77777777" w:rsidR="00620EA9" w:rsidRDefault="00620EA9" w:rsidP="0047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5173" w14:textId="77777777" w:rsidR="00620EA9" w:rsidRDefault="00620EA9" w:rsidP="00476CFB">
      <w:r>
        <w:separator/>
      </w:r>
    </w:p>
  </w:footnote>
  <w:footnote w:type="continuationSeparator" w:id="0">
    <w:p w14:paraId="7E06AA78" w14:textId="77777777" w:rsidR="00620EA9" w:rsidRDefault="00620EA9" w:rsidP="0047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607"/>
    <w:multiLevelType w:val="hybridMultilevel"/>
    <w:tmpl w:val="F4B8D5D0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2EB"/>
    <w:multiLevelType w:val="hybridMultilevel"/>
    <w:tmpl w:val="B1FCAB7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98C"/>
    <w:multiLevelType w:val="multilevel"/>
    <w:tmpl w:val="7AFC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37E0F"/>
    <w:multiLevelType w:val="multilevel"/>
    <w:tmpl w:val="AD0C5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C454C"/>
    <w:multiLevelType w:val="hybridMultilevel"/>
    <w:tmpl w:val="FBBC034C"/>
    <w:lvl w:ilvl="0" w:tplc="C046F9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C3525"/>
    <w:multiLevelType w:val="hybridMultilevel"/>
    <w:tmpl w:val="1F58E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27A4D"/>
    <w:multiLevelType w:val="hybridMultilevel"/>
    <w:tmpl w:val="82149B7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941B0"/>
    <w:multiLevelType w:val="hybridMultilevel"/>
    <w:tmpl w:val="48B80C6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E76339"/>
    <w:multiLevelType w:val="multilevel"/>
    <w:tmpl w:val="80D6374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744848">
    <w:abstractNumId w:val="1"/>
  </w:num>
  <w:num w:numId="2" w16cid:durableId="293558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808495">
    <w:abstractNumId w:val="4"/>
  </w:num>
  <w:num w:numId="4" w16cid:durableId="899361771">
    <w:abstractNumId w:val="5"/>
  </w:num>
  <w:num w:numId="5" w16cid:durableId="1697342635">
    <w:abstractNumId w:val="6"/>
  </w:num>
  <w:num w:numId="6" w16cid:durableId="628902775">
    <w:abstractNumId w:val="7"/>
  </w:num>
  <w:num w:numId="7" w16cid:durableId="58870972">
    <w:abstractNumId w:val="0"/>
  </w:num>
  <w:num w:numId="8" w16cid:durableId="650712267">
    <w:abstractNumId w:val="2"/>
  </w:num>
  <w:num w:numId="9" w16cid:durableId="100805090">
    <w:abstractNumId w:val="3"/>
  </w:num>
  <w:num w:numId="10" w16cid:durableId="1192375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06974"/>
    <w:rsid w:val="00011CFC"/>
    <w:rsid w:val="00014100"/>
    <w:rsid w:val="0001481A"/>
    <w:rsid w:val="00020A7F"/>
    <w:rsid w:val="000231B0"/>
    <w:rsid w:val="00025594"/>
    <w:rsid w:val="0003687E"/>
    <w:rsid w:val="00055390"/>
    <w:rsid w:val="00066E4C"/>
    <w:rsid w:val="0007532B"/>
    <w:rsid w:val="00081DC3"/>
    <w:rsid w:val="00084EC0"/>
    <w:rsid w:val="00093E6B"/>
    <w:rsid w:val="00094915"/>
    <w:rsid w:val="000A0171"/>
    <w:rsid w:val="000A0726"/>
    <w:rsid w:val="000A19D7"/>
    <w:rsid w:val="00105EF2"/>
    <w:rsid w:val="00106393"/>
    <w:rsid w:val="00121A70"/>
    <w:rsid w:val="00132BE0"/>
    <w:rsid w:val="001450D9"/>
    <w:rsid w:val="00147102"/>
    <w:rsid w:val="00164263"/>
    <w:rsid w:val="001662EB"/>
    <w:rsid w:val="00170551"/>
    <w:rsid w:val="001714D3"/>
    <w:rsid w:val="00175D51"/>
    <w:rsid w:val="00182FBC"/>
    <w:rsid w:val="0018373B"/>
    <w:rsid w:val="0019042A"/>
    <w:rsid w:val="0019057A"/>
    <w:rsid w:val="001A4DDF"/>
    <w:rsid w:val="001C059C"/>
    <w:rsid w:val="001D4221"/>
    <w:rsid w:val="001D76C2"/>
    <w:rsid w:val="001F7593"/>
    <w:rsid w:val="002100DA"/>
    <w:rsid w:val="00236443"/>
    <w:rsid w:val="00245701"/>
    <w:rsid w:val="00266F6B"/>
    <w:rsid w:val="0028014E"/>
    <w:rsid w:val="00280ADB"/>
    <w:rsid w:val="00283C58"/>
    <w:rsid w:val="00284C82"/>
    <w:rsid w:val="00292C79"/>
    <w:rsid w:val="002A0932"/>
    <w:rsid w:val="002B07EF"/>
    <w:rsid w:val="002C56E2"/>
    <w:rsid w:val="002D0BEE"/>
    <w:rsid w:val="002E18E8"/>
    <w:rsid w:val="002E4A8F"/>
    <w:rsid w:val="002E5353"/>
    <w:rsid w:val="002E5FEC"/>
    <w:rsid w:val="002F21E7"/>
    <w:rsid w:val="00307C99"/>
    <w:rsid w:val="00352F6F"/>
    <w:rsid w:val="0036019F"/>
    <w:rsid w:val="0036314A"/>
    <w:rsid w:val="003670D4"/>
    <w:rsid w:val="00370311"/>
    <w:rsid w:val="0037593E"/>
    <w:rsid w:val="00375AA2"/>
    <w:rsid w:val="00376F7B"/>
    <w:rsid w:val="00383DF6"/>
    <w:rsid w:val="00390094"/>
    <w:rsid w:val="00393A03"/>
    <w:rsid w:val="003A1D69"/>
    <w:rsid w:val="003A7005"/>
    <w:rsid w:val="003C3A2E"/>
    <w:rsid w:val="003C73B0"/>
    <w:rsid w:val="003D1291"/>
    <w:rsid w:val="003E4EA6"/>
    <w:rsid w:val="003F0BA5"/>
    <w:rsid w:val="003F189D"/>
    <w:rsid w:val="003F2C2D"/>
    <w:rsid w:val="003F4B27"/>
    <w:rsid w:val="00404D0F"/>
    <w:rsid w:val="00407FB9"/>
    <w:rsid w:val="00415D3D"/>
    <w:rsid w:val="00416C71"/>
    <w:rsid w:val="004230DD"/>
    <w:rsid w:val="00427A01"/>
    <w:rsid w:val="00436C79"/>
    <w:rsid w:val="004413C0"/>
    <w:rsid w:val="0045338F"/>
    <w:rsid w:val="00461664"/>
    <w:rsid w:val="004642B2"/>
    <w:rsid w:val="00476C41"/>
    <w:rsid w:val="00476CFB"/>
    <w:rsid w:val="004924EE"/>
    <w:rsid w:val="0049253F"/>
    <w:rsid w:val="004932E2"/>
    <w:rsid w:val="004A5C12"/>
    <w:rsid w:val="004A78E5"/>
    <w:rsid w:val="004C7486"/>
    <w:rsid w:val="004D01C6"/>
    <w:rsid w:val="004E0D3A"/>
    <w:rsid w:val="004E2EA6"/>
    <w:rsid w:val="0050734C"/>
    <w:rsid w:val="005124B4"/>
    <w:rsid w:val="0051451A"/>
    <w:rsid w:val="00525CE5"/>
    <w:rsid w:val="00530056"/>
    <w:rsid w:val="00541298"/>
    <w:rsid w:val="00541AB1"/>
    <w:rsid w:val="00544014"/>
    <w:rsid w:val="00545070"/>
    <w:rsid w:val="005576C6"/>
    <w:rsid w:val="00564448"/>
    <w:rsid w:val="00575739"/>
    <w:rsid w:val="00595076"/>
    <w:rsid w:val="00596DAD"/>
    <w:rsid w:val="005A180B"/>
    <w:rsid w:val="005A67A9"/>
    <w:rsid w:val="005B200D"/>
    <w:rsid w:val="005B5EDE"/>
    <w:rsid w:val="005B7F28"/>
    <w:rsid w:val="005C3E07"/>
    <w:rsid w:val="005D3988"/>
    <w:rsid w:val="005D6B5A"/>
    <w:rsid w:val="005E4540"/>
    <w:rsid w:val="005F7159"/>
    <w:rsid w:val="00600717"/>
    <w:rsid w:val="00601F98"/>
    <w:rsid w:val="0061108D"/>
    <w:rsid w:val="00617BB7"/>
    <w:rsid w:val="00620EA9"/>
    <w:rsid w:val="00623930"/>
    <w:rsid w:val="00623BDA"/>
    <w:rsid w:val="00625D39"/>
    <w:rsid w:val="00632F88"/>
    <w:rsid w:val="0064690C"/>
    <w:rsid w:val="00652BA2"/>
    <w:rsid w:val="00675EC1"/>
    <w:rsid w:val="00691A67"/>
    <w:rsid w:val="006A26D6"/>
    <w:rsid w:val="006A3DD7"/>
    <w:rsid w:val="006C142A"/>
    <w:rsid w:val="006C3D66"/>
    <w:rsid w:val="006C667A"/>
    <w:rsid w:val="006C7E1D"/>
    <w:rsid w:val="006E3F34"/>
    <w:rsid w:val="006F2CA1"/>
    <w:rsid w:val="006F4B90"/>
    <w:rsid w:val="006F7292"/>
    <w:rsid w:val="007004EE"/>
    <w:rsid w:val="007035E4"/>
    <w:rsid w:val="00706995"/>
    <w:rsid w:val="007320BB"/>
    <w:rsid w:val="00735875"/>
    <w:rsid w:val="0075400E"/>
    <w:rsid w:val="00755F35"/>
    <w:rsid w:val="0075640D"/>
    <w:rsid w:val="0076050C"/>
    <w:rsid w:val="00765BA6"/>
    <w:rsid w:val="00770CC9"/>
    <w:rsid w:val="00775D88"/>
    <w:rsid w:val="00782F04"/>
    <w:rsid w:val="00785EC3"/>
    <w:rsid w:val="0078651B"/>
    <w:rsid w:val="00793720"/>
    <w:rsid w:val="007937DA"/>
    <w:rsid w:val="007C64A9"/>
    <w:rsid w:val="007D1216"/>
    <w:rsid w:val="007E2D0D"/>
    <w:rsid w:val="00834FA7"/>
    <w:rsid w:val="00845EAA"/>
    <w:rsid w:val="00855265"/>
    <w:rsid w:val="008611AB"/>
    <w:rsid w:val="008733B6"/>
    <w:rsid w:val="00874C83"/>
    <w:rsid w:val="00883A53"/>
    <w:rsid w:val="00893CE6"/>
    <w:rsid w:val="008B2530"/>
    <w:rsid w:val="008E6C6D"/>
    <w:rsid w:val="008F2A81"/>
    <w:rsid w:val="008F33F8"/>
    <w:rsid w:val="008F7404"/>
    <w:rsid w:val="008F7A44"/>
    <w:rsid w:val="00903971"/>
    <w:rsid w:val="009127F8"/>
    <w:rsid w:val="00913BF2"/>
    <w:rsid w:val="00914176"/>
    <w:rsid w:val="00935EE4"/>
    <w:rsid w:val="00950F54"/>
    <w:rsid w:val="00953EFB"/>
    <w:rsid w:val="009700B7"/>
    <w:rsid w:val="00985C85"/>
    <w:rsid w:val="00987EF0"/>
    <w:rsid w:val="00990B9F"/>
    <w:rsid w:val="0099273C"/>
    <w:rsid w:val="0099547E"/>
    <w:rsid w:val="009A5790"/>
    <w:rsid w:val="009B3D63"/>
    <w:rsid w:val="009B41CF"/>
    <w:rsid w:val="009B45A8"/>
    <w:rsid w:val="009B6530"/>
    <w:rsid w:val="009C3BA6"/>
    <w:rsid w:val="009C6BDA"/>
    <w:rsid w:val="009D0B40"/>
    <w:rsid w:val="009D7A66"/>
    <w:rsid w:val="009F066A"/>
    <w:rsid w:val="009F0C5C"/>
    <w:rsid w:val="009F320C"/>
    <w:rsid w:val="00A15251"/>
    <w:rsid w:val="00A20D9A"/>
    <w:rsid w:val="00A30514"/>
    <w:rsid w:val="00A32F90"/>
    <w:rsid w:val="00A34956"/>
    <w:rsid w:val="00A417C4"/>
    <w:rsid w:val="00A440A6"/>
    <w:rsid w:val="00A57021"/>
    <w:rsid w:val="00A61382"/>
    <w:rsid w:val="00A620A2"/>
    <w:rsid w:val="00A63133"/>
    <w:rsid w:val="00A63D07"/>
    <w:rsid w:val="00A64EA0"/>
    <w:rsid w:val="00A71891"/>
    <w:rsid w:val="00A855D0"/>
    <w:rsid w:val="00A871C5"/>
    <w:rsid w:val="00A91B93"/>
    <w:rsid w:val="00AA3E7B"/>
    <w:rsid w:val="00AA4F84"/>
    <w:rsid w:val="00AB2A25"/>
    <w:rsid w:val="00AB71CC"/>
    <w:rsid w:val="00AC3EEB"/>
    <w:rsid w:val="00AF5580"/>
    <w:rsid w:val="00AF74C6"/>
    <w:rsid w:val="00B20191"/>
    <w:rsid w:val="00B26444"/>
    <w:rsid w:val="00B33143"/>
    <w:rsid w:val="00B331F8"/>
    <w:rsid w:val="00B356B3"/>
    <w:rsid w:val="00B46B5C"/>
    <w:rsid w:val="00B54450"/>
    <w:rsid w:val="00B553BE"/>
    <w:rsid w:val="00B81615"/>
    <w:rsid w:val="00B860B5"/>
    <w:rsid w:val="00B90450"/>
    <w:rsid w:val="00BA1C81"/>
    <w:rsid w:val="00BA26B3"/>
    <w:rsid w:val="00BA277C"/>
    <w:rsid w:val="00BA3620"/>
    <w:rsid w:val="00BA4C45"/>
    <w:rsid w:val="00BA7868"/>
    <w:rsid w:val="00BB4486"/>
    <w:rsid w:val="00BB6C04"/>
    <w:rsid w:val="00BC3DE1"/>
    <w:rsid w:val="00BD7D6E"/>
    <w:rsid w:val="00BE6385"/>
    <w:rsid w:val="00BF3ECC"/>
    <w:rsid w:val="00BF4D1E"/>
    <w:rsid w:val="00BF7221"/>
    <w:rsid w:val="00C223D5"/>
    <w:rsid w:val="00C242BA"/>
    <w:rsid w:val="00C35916"/>
    <w:rsid w:val="00C5334D"/>
    <w:rsid w:val="00C87D9F"/>
    <w:rsid w:val="00C90BF0"/>
    <w:rsid w:val="00CB0445"/>
    <w:rsid w:val="00CB0A29"/>
    <w:rsid w:val="00CB4F19"/>
    <w:rsid w:val="00CB7BD2"/>
    <w:rsid w:val="00CC71A7"/>
    <w:rsid w:val="00CE1DE9"/>
    <w:rsid w:val="00CF096F"/>
    <w:rsid w:val="00D04B23"/>
    <w:rsid w:val="00D05028"/>
    <w:rsid w:val="00D064A0"/>
    <w:rsid w:val="00D24AED"/>
    <w:rsid w:val="00D254E5"/>
    <w:rsid w:val="00D33539"/>
    <w:rsid w:val="00D33A3A"/>
    <w:rsid w:val="00D41E30"/>
    <w:rsid w:val="00D41FBF"/>
    <w:rsid w:val="00D52339"/>
    <w:rsid w:val="00D541C7"/>
    <w:rsid w:val="00D542CE"/>
    <w:rsid w:val="00D6667B"/>
    <w:rsid w:val="00D757AE"/>
    <w:rsid w:val="00D8047A"/>
    <w:rsid w:val="00D8288A"/>
    <w:rsid w:val="00D85A12"/>
    <w:rsid w:val="00D90645"/>
    <w:rsid w:val="00D92430"/>
    <w:rsid w:val="00D9431A"/>
    <w:rsid w:val="00D946E3"/>
    <w:rsid w:val="00DA0907"/>
    <w:rsid w:val="00DA2A00"/>
    <w:rsid w:val="00DB2302"/>
    <w:rsid w:val="00DB35E5"/>
    <w:rsid w:val="00DC0323"/>
    <w:rsid w:val="00DC6A35"/>
    <w:rsid w:val="00DD3FF0"/>
    <w:rsid w:val="00DF42D8"/>
    <w:rsid w:val="00E105C1"/>
    <w:rsid w:val="00E11C47"/>
    <w:rsid w:val="00E23945"/>
    <w:rsid w:val="00E26C44"/>
    <w:rsid w:val="00E27A31"/>
    <w:rsid w:val="00E27A50"/>
    <w:rsid w:val="00E335A4"/>
    <w:rsid w:val="00E362D7"/>
    <w:rsid w:val="00E4162C"/>
    <w:rsid w:val="00E51A69"/>
    <w:rsid w:val="00E61468"/>
    <w:rsid w:val="00E626DD"/>
    <w:rsid w:val="00E6439A"/>
    <w:rsid w:val="00E7073F"/>
    <w:rsid w:val="00E8056A"/>
    <w:rsid w:val="00E8154A"/>
    <w:rsid w:val="00EB0833"/>
    <w:rsid w:val="00EB6754"/>
    <w:rsid w:val="00EC1BA1"/>
    <w:rsid w:val="00EC2E61"/>
    <w:rsid w:val="00EC38B2"/>
    <w:rsid w:val="00ED7FF5"/>
    <w:rsid w:val="00EE463C"/>
    <w:rsid w:val="00F17BD0"/>
    <w:rsid w:val="00F245F2"/>
    <w:rsid w:val="00F402B2"/>
    <w:rsid w:val="00F614AF"/>
    <w:rsid w:val="00F654F8"/>
    <w:rsid w:val="00F73C7F"/>
    <w:rsid w:val="00F927BD"/>
    <w:rsid w:val="00FA13A7"/>
    <w:rsid w:val="00FA74DE"/>
    <w:rsid w:val="00FD22CC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2F0"/>
  <w15:docId w15:val="{BC8FE505-F5BB-4CFE-B6B2-EFB14F8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755F35"/>
    <w:pPr>
      <w:keepNext/>
      <w:suppressAutoHyphens w:val="0"/>
      <w:autoSpaceDE w:val="0"/>
      <w:autoSpaceDN w:val="0"/>
      <w:jc w:val="both"/>
      <w:outlineLvl w:val="2"/>
    </w:pPr>
    <w:rPr>
      <w:rFonts w:ascii="Arial" w:hAnsi="Arial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B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B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476CFB"/>
    <w:rPr>
      <w:color w:val="0563C1" w:themeColor="hyperlink"/>
      <w:u w:val="single"/>
    </w:rPr>
  </w:style>
  <w:style w:type="character" w:customStyle="1" w:styleId="adr">
    <w:name w:val="adr"/>
    <w:basedOn w:val="Zadanifontodlomka"/>
    <w:rsid w:val="00476CFB"/>
  </w:style>
  <w:style w:type="paragraph" w:styleId="Odlomakpopisa">
    <w:name w:val="List Paragraph"/>
    <w:basedOn w:val="Normal"/>
    <w:uiPriority w:val="34"/>
    <w:qFormat/>
    <w:rsid w:val="0050734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55F35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617BB7"/>
    <w:pPr>
      <w:suppressAutoHyphens w:val="0"/>
      <w:jc w:val="both"/>
    </w:pPr>
    <w:rPr>
      <w:rFonts w:ascii="Arial" w:hAnsi="Arial"/>
      <w:sz w:val="20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17BB7"/>
    <w:rPr>
      <w:rFonts w:ascii="Arial" w:eastAsia="Times New Roman" w:hAnsi="Arial" w:cs="Times New Roman"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E8154A"/>
    <w:pPr>
      <w:suppressAutoHyphens w:val="0"/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E8154A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5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644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6444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644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44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44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E2EA6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F0BA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F0B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24_07_86_151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vz.gov.hr/UserDocsImages/dokumenti/Propisi/PravilaVatrogasneSluzbe201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6D791-E1E2-4A61-AD0E-3A72D079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Mirjana Futač</cp:lastModifiedBy>
  <cp:revision>6</cp:revision>
  <cp:lastPrinted>2023-04-07T07:13:00Z</cp:lastPrinted>
  <dcterms:created xsi:type="dcterms:W3CDTF">2025-09-01T12:50:00Z</dcterms:created>
  <dcterms:modified xsi:type="dcterms:W3CDTF">2025-09-01T13:16:00Z</dcterms:modified>
</cp:coreProperties>
</file>